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6EBA" w14:textId="77777777" w:rsidR="00E34EE4" w:rsidRDefault="0066617F">
      <w:pPr>
        <w:pStyle w:val="Toka1"/>
        <w:ind w:left="0"/>
        <w:jc w:val="center"/>
        <w:rPr>
          <w:rFonts w:cs="Calibri"/>
          <w:color w:val="ED7D31"/>
        </w:rPr>
      </w:pPr>
      <w:r>
        <w:rPr>
          <w:rFonts w:cs="Calibri"/>
          <w:color w:val="ED7D31"/>
        </w:rPr>
        <w:t>PRILOG II</w:t>
      </w:r>
    </w:p>
    <w:p w14:paraId="58966EBB" w14:textId="77777777" w:rsidR="00E34EE4" w:rsidRDefault="0066617F">
      <w:pPr>
        <w:pStyle w:val="Toka1"/>
        <w:ind w:left="0"/>
        <w:jc w:val="center"/>
        <w:rPr>
          <w:rFonts w:cs="Calibri"/>
          <w:color w:val="ED7D31"/>
        </w:rPr>
      </w:pPr>
      <w:r>
        <w:rPr>
          <w:rFonts w:cs="Calibri"/>
          <w:color w:val="ED7D31"/>
        </w:rPr>
        <w:t>POPIS DOKUMENTACIJE UZ ZAHTJEV ZA POTPORU</w:t>
      </w:r>
    </w:p>
    <w:p w14:paraId="58966EBC" w14:textId="77777777" w:rsidR="00E34EE4" w:rsidRDefault="00E34EE4">
      <w:pPr>
        <w:spacing w:after="101"/>
        <w:ind w:left="219" w:right="27"/>
        <w:jc w:val="center"/>
        <w:rPr>
          <w:rFonts w:cs="Calibri"/>
        </w:rPr>
      </w:pP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9061"/>
      </w:tblGrid>
      <w:tr w:rsidR="00E34EE4" w14:paraId="58966EBF" w14:textId="77777777">
        <w:trPr>
          <w:trHeight w:val="62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BD" w14:textId="77777777" w:rsidR="00E34EE4" w:rsidRDefault="00E34EE4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8966EBE" w14:textId="77777777" w:rsidR="00E34EE4" w:rsidRDefault="0066617F">
            <w:pPr>
              <w:spacing w:after="0"/>
              <w:jc w:val="center"/>
              <w:textAlignment w:val="auto"/>
              <w:rPr>
                <w:rFonts w:eastAsia="Times New Roman" w:cs="Calibri"/>
                <w:b/>
                <w:sz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lang w:eastAsia="hr-HR"/>
              </w:rPr>
              <w:t>MJERA: B.2.1. EDUKATIVNE STAZE</w:t>
            </w:r>
          </w:p>
        </w:tc>
      </w:tr>
      <w:tr w:rsidR="00E34EE4" w14:paraId="58966EC2" w14:textId="77777777">
        <w:trPr>
          <w:trHeight w:val="62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0" w14:textId="77777777" w:rsidR="00E34EE4" w:rsidRDefault="00E34EE4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8966EC1" w14:textId="77777777" w:rsidR="00E34EE4" w:rsidRDefault="0066617F">
            <w:pPr>
              <w:spacing w:after="0"/>
              <w:jc w:val="center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OPĆA DOKUMENTACIJA</w:t>
            </w:r>
          </w:p>
        </w:tc>
      </w:tr>
      <w:tr w:rsidR="00E34EE4" w14:paraId="58966EC5" w14:textId="77777777">
        <w:trPr>
          <w:trHeight w:val="626"/>
        </w:trPr>
        <w:tc>
          <w:tcPr>
            <w:tcW w:w="100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3" w14:textId="77777777" w:rsidR="00E34EE4" w:rsidRDefault="0066617F">
            <w:pPr>
              <w:spacing w:after="0"/>
              <w:textAlignment w:val="auto"/>
              <w:rPr>
                <w:rFonts w:eastAsia="Times New Roman" w:cs="Calibri"/>
                <w:b/>
                <w:i/>
                <w:lang w:eastAsia="hr-HR"/>
              </w:rPr>
            </w:pPr>
            <w:r>
              <w:rPr>
                <w:rFonts w:eastAsia="Times New Roman" w:cs="Calibri"/>
                <w:b/>
                <w:i/>
                <w:lang w:eastAsia="hr-HR"/>
              </w:rPr>
              <w:t>NAPOMENA:</w:t>
            </w:r>
          </w:p>
          <w:p w14:paraId="58966EC4" w14:textId="77777777" w:rsidR="00E34EE4" w:rsidRDefault="0066617F">
            <w:pPr>
              <w:spacing w:after="0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Osim obrazaca koje nositelj projekta vlastoručno potpisuje i stavlja pečat i koji se prilikom prijave projekta podnose u originalnom tiskanom obliku, svu ostalu dokumentaciju nositelj projekta dostavlja kao presliku ili na CD/DVD-u kako je primjenjivo. Međutim, nositelj projekta</w:t>
            </w:r>
            <w:r>
              <w:rPr>
                <w:rStyle w:val="Zadanifontodlomka1"/>
                <w:rFonts w:eastAsia="Times New Roman" w:cs="Calibri"/>
                <w:b/>
                <w:i/>
                <w:lang w:eastAsia="hr-HR"/>
              </w:rPr>
              <w:t xml:space="preserve"> mora voditi računa da prilikom posjete Kontrole na terenu svu dokumentaciju koju je prijavio na natječaj mora imati u originalnom obliku ili  presliku sa oznakom „preslika istovjetna izvorniku“.</w:t>
            </w:r>
          </w:p>
        </w:tc>
      </w:tr>
      <w:tr w:rsidR="00E34EE4" w14:paraId="58966ECA" w14:textId="77777777">
        <w:trPr>
          <w:trHeight w:val="584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6" w14:textId="77777777" w:rsidR="00E34EE4" w:rsidRDefault="0066617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7" w14:textId="77777777" w:rsidR="00E34EE4" w:rsidRDefault="0066617F">
            <w:pPr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Obrazac Zahtjeva za potporu (obrazac 1.A. i 1.B.), potpisan i ovjeren od strane odgovorne osobe*</w:t>
            </w:r>
          </w:p>
          <w:p w14:paraId="58966EC8" w14:textId="77777777" w:rsidR="00E34EE4" w:rsidRDefault="00E34EE4">
            <w:pPr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EC9" w14:textId="06FB081F" w:rsidR="00E34EE4" w:rsidRDefault="0066617F">
            <w:pPr>
              <w:spacing w:after="0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1.A. Zahtjev za potporu i obrazac 1.B. Listu troškova s mrežne stranice FLAG-a</w:t>
            </w:r>
            <w:r w:rsidR="00000BA1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(</w:t>
            </w:r>
            <w:hyperlink r:id="rId11" w:history="1">
              <w:r w:rsidR="00000BA1" w:rsidRPr="00DD0A57">
                <w:rPr>
                  <w:rStyle w:val="Hiperveza"/>
                </w:rPr>
                <w:t>http://lagur-tunera.hr/wp/</w:t>
              </w:r>
            </w:hyperlink>
            <w:r w:rsidR="00000BA1">
              <w:t>)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, popunjava ih u elektroničkom obliku, potpisuje, ovjerava odgovorna osoba i dostavlja kao originale u tiskanom obliku. Dodatno, ispunjeni Obrazac 1.B. Listu troškova je potrebno dostaviti u elektroničkoj verziji u MS Office Excel formatu na CD/DVD-u.</w:t>
            </w:r>
          </w:p>
        </w:tc>
      </w:tr>
      <w:tr w:rsidR="00A7478D" w14:paraId="2BDC0F9D" w14:textId="77777777">
        <w:trPr>
          <w:trHeight w:val="633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2E2106C" w14:textId="718677D3" w:rsidR="00A7478D" w:rsidRDefault="00A7478D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0088160" w14:textId="39FE5480" w:rsidR="00F37B21" w:rsidRPr="00665BBB" w:rsidRDefault="00F37B21" w:rsidP="00A7478D">
            <w:pPr>
              <w:spacing w:after="120"/>
              <w:jc w:val="both"/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</w:pP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Preslika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važećeg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osnivačkog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akta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nositelja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projekta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,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preslika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izvoda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/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ili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drugog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relevantnog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dokumenta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  <w:t>.</w:t>
            </w:r>
          </w:p>
          <w:p w14:paraId="2619D5A1" w14:textId="1FB0C789" w:rsidR="00F37B21" w:rsidRPr="00665BBB" w:rsidRDefault="00F37B21" w:rsidP="00A7478D">
            <w:pPr>
              <w:spacing w:after="120"/>
              <w:jc w:val="both"/>
              <w:rPr>
                <w:rStyle w:val="Zadanifontodlomka1"/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</w:pPr>
            <w:proofErr w:type="spellStart"/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Pojašnjenje</w:t>
            </w:r>
            <w:proofErr w:type="spellEnd"/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:</w:t>
            </w:r>
          </w:p>
          <w:p w14:paraId="5BE394B4" w14:textId="107A59BC" w:rsidR="00F37B21" w:rsidRPr="00665BBB" w:rsidRDefault="00F37B21" w:rsidP="00A7478D">
            <w:pPr>
              <w:spacing w:after="120"/>
              <w:jc w:val="both"/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</w:pPr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Ukoliko je riječ o udruzi, a elektronička baza registra udruga ne sadrži dokaz o usklađenosti udruga sa Zakonom o udrugama potrebno je dostaviti presliku odobrenog Statuta. Ukoliko je udruga podnijela zahtjev za upis promjena nadležnom tijelu, a postupak pred nadležnim tijelom nije dovršen potrebno je priložiti Statut i izvadak iz registra udruga na kojem je vidljivo da je podnesen Zahtjev za promjenom Statuta.</w:t>
            </w:r>
            <w:r w:rsidR="000A349A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0A349A" w:rsidRPr="000A349A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J</w:t>
            </w:r>
            <w:r w:rsidR="000A349A" w:rsidRPr="000A349A">
              <w:rPr>
                <w:rStyle w:val="Zadanifontodlomka1"/>
                <w:rFonts w:cs="Calibri"/>
                <w:bCs/>
                <w:i/>
                <w:iCs/>
              </w:rPr>
              <w:t>edinic</w:t>
            </w:r>
            <w:r w:rsidR="000A349A">
              <w:rPr>
                <w:rStyle w:val="Zadanifontodlomka1"/>
                <w:rFonts w:cs="Calibri"/>
                <w:bCs/>
                <w:i/>
                <w:iCs/>
              </w:rPr>
              <w:t>ama</w:t>
            </w:r>
            <w:r w:rsidR="000A349A" w:rsidRPr="000A349A">
              <w:rPr>
                <w:rStyle w:val="Zadanifontodlomka1"/>
                <w:rFonts w:cs="Calibri"/>
                <w:bCs/>
                <w:i/>
                <w:iCs/>
              </w:rPr>
              <w:t xml:space="preserve"> lokalne samouprave </w:t>
            </w:r>
            <w:r w:rsidR="000A349A">
              <w:rPr>
                <w:rStyle w:val="Zadanifontodlomka1"/>
                <w:rFonts w:cs="Calibri"/>
                <w:bCs/>
                <w:i/>
                <w:iCs/>
              </w:rPr>
              <w:t>potrebno je</w:t>
            </w:r>
            <w:r w:rsidR="0069729C">
              <w:rPr>
                <w:rStyle w:val="Zadanifontodlomka1"/>
                <w:rFonts w:cs="Calibri"/>
                <w:bCs/>
                <w:i/>
                <w:iCs/>
              </w:rPr>
              <w:t xml:space="preserve"> u</w:t>
            </w:r>
            <w:r w:rsidR="000A349A" w:rsidRPr="000A349A">
              <w:rPr>
                <w:rStyle w:val="Zadanifontodlomka1"/>
                <w:rFonts w:cs="Calibri"/>
                <w:bCs/>
                <w:i/>
                <w:iCs/>
              </w:rPr>
              <w:t xml:space="preserve"> Zahtjevu za potporu (prijavnom obrascu) odabra</w:t>
            </w:r>
            <w:r w:rsidR="000A349A">
              <w:rPr>
                <w:rStyle w:val="Zadanifontodlomka1"/>
                <w:rFonts w:cs="Calibri"/>
                <w:bCs/>
                <w:i/>
                <w:iCs/>
              </w:rPr>
              <w:t>ti</w:t>
            </w:r>
            <w:r w:rsidR="000A349A" w:rsidRPr="000A349A">
              <w:rPr>
                <w:rStyle w:val="Zadanifontodlomka1"/>
                <w:rFonts w:cs="Calibri"/>
                <w:bCs/>
                <w:i/>
                <w:iCs/>
              </w:rPr>
              <w:t xml:space="preserve"> ispravan tip nositelja projekta</w:t>
            </w:r>
            <w:r w:rsidR="000A349A">
              <w:rPr>
                <w:rStyle w:val="Zadanifontodlomka1"/>
                <w:rFonts w:cs="Calibri"/>
                <w:bCs/>
                <w:i/>
                <w:iCs/>
                <w:sz w:val="20"/>
                <w:szCs w:val="20"/>
              </w:rPr>
              <w:t>.</w:t>
            </w:r>
          </w:p>
          <w:p w14:paraId="459CCFC8" w14:textId="19FABC8F" w:rsidR="00A7478D" w:rsidRPr="001118BE" w:rsidRDefault="00F37B21" w:rsidP="001118BE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665BBB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Ukoliko je riječ o drugim tipovima prihvatljivih korisnika potrebno je dostaviti osnivački temeljni akt</w:t>
            </w:r>
            <w:r w:rsidR="00ED7BCF">
              <w:rPr>
                <w:rStyle w:val="Zadanifontodlomka1"/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</w:tr>
      <w:tr w:rsidR="00E34EE4" w14:paraId="58966ECF" w14:textId="77777777">
        <w:trPr>
          <w:trHeight w:val="633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B" w14:textId="30EEC4F3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D" w14:textId="361798F9" w:rsidR="00E34EE4" w:rsidRPr="00ED7BCF" w:rsidRDefault="006440EC">
            <w:pPr>
              <w:pStyle w:val="Default"/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</w:pPr>
            <w:r w:rsidRPr="006440EC"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  <w:t>Suglasnost predstavničkog tijela</w:t>
            </w:r>
            <w:r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  <w:t xml:space="preserve"> jedinice lokalne samouprave</w:t>
            </w:r>
            <w:r w:rsidR="00ED7BCF" w:rsidRPr="00ED7BCF">
              <w:rPr>
                <w:rFonts w:ascii="Calibri" w:eastAsia="Times New Roman" w:hAnsi="Calibri" w:cs="Calibri"/>
                <w:b/>
                <w:iCs/>
                <w:sz w:val="22"/>
                <w:szCs w:val="22"/>
                <w:lang w:val="hr-HR" w:eastAsia="hr-HR"/>
              </w:rPr>
              <w:t>,</w:t>
            </w:r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Idejni</w:t>
            </w:r>
            <w:proofErr w:type="spellEnd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 plan 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ulaganja</w:t>
            </w:r>
            <w:proofErr w:type="spellEnd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/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Opis</w:t>
            </w:r>
            <w:proofErr w:type="spellEnd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D7BCF" w:rsidRPr="00665BBB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projekta</w:t>
            </w:r>
            <w:proofErr w:type="spellEnd"/>
          </w:p>
          <w:p w14:paraId="59A322D2" w14:textId="0C5280E3" w:rsidR="007B1D94" w:rsidRDefault="007B1D94">
            <w:pPr>
              <w:pStyle w:val="Default"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hr-HR" w:eastAsia="hr-HR"/>
              </w:rPr>
            </w:pPr>
          </w:p>
          <w:p w14:paraId="5E6FD12E" w14:textId="2F79012C" w:rsidR="007B1D94" w:rsidRDefault="00347B3A">
            <w:pPr>
              <w:pStyle w:val="Default"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hr-HR" w:eastAsia="hr-HR"/>
              </w:rPr>
              <w:t>Pojašnjenje:</w:t>
            </w:r>
          </w:p>
          <w:p w14:paraId="58966ECE" w14:textId="06266CEE" w:rsidR="007B1D94" w:rsidRPr="006440EC" w:rsidRDefault="007B1D94">
            <w:pPr>
              <w:pStyle w:val="Default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</w:pPr>
            <w:r w:rsidRPr="00B01C7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  <w:t>Suglasnost predstavničkog tijela jedinice lokalne samouprave mora biti potpisana i ovjerena te mora sadržavati Obrazac 2 '' Idejni plan ulaganja/Opis projekta'. Predložak obrasca '' Idejni plan ulaganja/Opis projekta '' je Obrazac 2  Natječaja</w:t>
            </w:r>
            <w:r w:rsidR="00740C7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  <w:t>,</w:t>
            </w:r>
            <w:r w:rsidRPr="00B01C79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val="hr-HR" w:eastAsia="hr-HR"/>
              </w:rPr>
              <w:t xml:space="preserve"> te isti mora biti u cijelosti popunjen sukladno pripadajućim uputama i pojašnjenjima. Izrađeni i popunjeni predložak mora biti sastavni dio akta predstavničkog tijela jedinice lokalne samouprave o suglasnosti za provedbu ulaganja te mora biti dostavljen zajedno s tim aktom.</w:t>
            </w:r>
          </w:p>
        </w:tc>
      </w:tr>
      <w:tr w:rsidR="00E34EE4" w14:paraId="58966ED4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0" w14:textId="53067006" w:rsidR="00E34EE4" w:rsidRDefault="00ED7BCF">
            <w:pPr>
              <w:spacing w:after="0"/>
              <w:ind w:right="64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2" w14:textId="7E919003" w:rsidR="00E34EE4" w:rsidRPr="00740C7D" w:rsidRDefault="0066617F" w:rsidP="00740C7D">
            <w:pPr>
              <w:spacing w:after="29" w:line="228" w:lineRule="auto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</w:t>
            </w:r>
            <w:r w:rsidR="00A27EEE">
              <w:rPr>
                <w:rFonts w:eastAsia="Times New Roman" w:cs="Calibri"/>
                <w:b/>
                <w:lang w:eastAsia="hr-HR"/>
              </w:rPr>
              <w:t xml:space="preserve">prijave projekta </w:t>
            </w:r>
          </w:p>
          <w:p w14:paraId="58966ED3" w14:textId="77777777" w:rsidR="00E34EE4" w:rsidRDefault="0066617F">
            <w:pPr>
              <w:spacing w:after="29" w:line="228" w:lineRule="auto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Dokument se dostavlja kao preslika u tiskanom obliku. </w:t>
            </w:r>
            <w:r>
              <w:rPr>
                <w:rStyle w:val="Zadanifontodlomka1"/>
                <w:i/>
              </w:rPr>
              <w:t>Prihvatljiva je i potvrda izdana u elektronskom obliku preuzeta putem aplikacije e-porezna.</w:t>
            </w:r>
          </w:p>
        </w:tc>
      </w:tr>
      <w:tr w:rsidR="00E34EE4" w14:paraId="58966EE1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5" w14:textId="7B44563C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6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Dokument kojim se dokazuje da nositelj projekta ima pravo upravljanja, gradnje i korištenja na planiranoj lokaciji ulaganja</w:t>
            </w:r>
          </w:p>
          <w:p w14:paraId="58966ED7" w14:textId="77777777" w:rsidR="00E34EE4" w:rsidRDefault="00E34EE4">
            <w:pPr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58966ED8" w14:textId="77777777" w:rsidR="00E34EE4" w:rsidRDefault="0066617F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Style w:val="Zadanifontodlomka1"/>
                <w:rFonts w:cs="Calibri"/>
                <w:b/>
                <w:bCs/>
              </w:rPr>
              <w:t>Izvadak iz zemljišne knjige (list A,B,C) ne stariji od mjesec dana na dan podnošenja Zahtjeva za potporu</w:t>
            </w:r>
          </w:p>
          <w:p w14:paraId="1907FA47" w14:textId="13080337" w:rsidR="006440EC" w:rsidRDefault="0066617F" w:rsidP="006440EC">
            <w:pPr>
              <w:pStyle w:val="Odlomakpopisa1"/>
              <w:spacing w:after="0" w:line="240" w:lineRule="auto"/>
              <w:jc w:val="both"/>
              <w:rPr>
                <w:rStyle w:val="Zadanifontodlomka1"/>
                <w:rFonts w:cs="Calibri"/>
                <w:bCs/>
                <w:i/>
              </w:rPr>
            </w:pPr>
            <w:r>
              <w:rPr>
                <w:rStyle w:val="Zadanifontodlomka1"/>
                <w:rFonts w:cs="Calibri"/>
                <w:bCs/>
                <w:i/>
              </w:rPr>
              <w:t xml:space="preserve">Ako je u trenutku podnošenja zahtjeva za potporu u tijeku postupak upisa u zemljišne knjige, nositelj projekta dužan isti dostaviti </w:t>
            </w:r>
            <w:r w:rsidR="00680886">
              <w:rPr>
                <w:rStyle w:val="Zadanifontodlomka1"/>
                <w:rFonts w:cs="Calibri"/>
                <w:bCs/>
                <w:i/>
              </w:rPr>
              <w:t>F</w:t>
            </w:r>
            <w:r w:rsidR="00680886">
              <w:rPr>
                <w:rStyle w:val="Zadanifontodlomka1"/>
                <w:bCs/>
                <w:i/>
              </w:rPr>
              <w:t>LAG-u</w:t>
            </w:r>
            <w:r>
              <w:rPr>
                <w:rStyle w:val="Zadanifontodlomka1"/>
                <w:rFonts w:cs="Calibri"/>
                <w:bCs/>
                <w:i/>
              </w:rPr>
              <w:t xml:space="preserve"> odmah po ishođenju, najkasnije </w:t>
            </w:r>
            <w:r w:rsidR="00F84430" w:rsidRPr="00F84430">
              <w:rPr>
                <w:rStyle w:val="Zadanifontodlomka1"/>
                <w:rFonts w:cs="Calibri"/>
                <w:bCs/>
                <w:i/>
              </w:rPr>
              <w:t>prilikom</w:t>
            </w:r>
            <w:r>
              <w:rPr>
                <w:rStyle w:val="Zadanifontodlomka1"/>
                <w:rFonts w:cs="Calibri"/>
                <w:bCs/>
                <w:i/>
              </w:rPr>
              <w:t xml:space="preserve"> podnošenja Zahtjeva za isplatu.</w:t>
            </w:r>
          </w:p>
          <w:p w14:paraId="0B5CE9C7" w14:textId="77777777" w:rsidR="006440EC" w:rsidRDefault="006440EC" w:rsidP="006440EC">
            <w:pPr>
              <w:pStyle w:val="Odlomakpopisa1"/>
              <w:spacing w:after="0" w:line="240" w:lineRule="auto"/>
              <w:jc w:val="both"/>
              <w:rPr>
                <w:rStyle w:val="Zadanifontodlomka1"/>
                <w:rFonts w:cs="Calibri"/>
                <w:bCs/>
                <w:i/>
              </w:rPr>
            </w:pPr>
          </w:p>
          <w:p w14:paraId="268F067D" w14:textId="306742B7" w:rsidR="006440EC" w:rsidRPr="006440EC" w:rsidRDefault="006440EC" w:rsidP="006440EC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67665">
              <w:rPr>
                <w:rFonts w:asciiTheme="minorHAnsi" w:hAnsiTheme="minorHAnsi" w:cstheme="minorHAnsi"/>
                <w:b/>
                <w:bCs/>
              </w:rPr>
              <w:t xml:space="preserve">Uvjerenje o identifikaciji katastarskih čestica izdano od nadležnog područnog ureda za katastar </w:t>
            </w:r>
          </w:p>
          <w:p w14:paraId="04773D7A" w14:textId="77777777" w:rsidR="006440EC" w:rsidRPr="006440EC" w:rsidRDefault="006440EC" w:rsidP="006440EC">
            <w:pPr>
              <w:pStyle w:val="Odlomakpopisa1"/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  <w:p w14:paraId="57F8A534" w14:textId="028E7CB6" w:rsidR="006440EC" w:rsidRPr="00665BBB" w:rsidRDefault="006440EC" w:rsidP="006440E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665BB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665BBB">
              <w:rPr>
                <w:rFonts w:asciiTheme="minorHAnsi" w:hAnsiTheme="minorHAnsi" w:cstheme="minorHAnsi"/>
                <w:iCs/>
                <w:lang w:val="hr-HR"/>
              </w:rPr>
              <w:t xml:space="preserve">            </w:t>
            </w:r>
            <w:r w:rsidRPr="00665BB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hr-HR"/>
              </w:rPr>
              <w:t>Pojašnjenje:</w:t>
            </w:r>
          </w:p>
          <w:p w14:paraId="687E4A05" w14:textId="25573982" w:rsidR="006440EC" w:rsidRDefault="006440EC" w:rsidP="006440EC">
            <w:pPr>
              <w:pStyle w:val="Odlomakpopisa1"/>
              <w:spacing w:after="0" w:line="240" w:lineRule="auto"/>
              <w:ind w:left="0"/>
              <w:rPr>
                <w:rStyle w:val="Zadanifontodlomka1"/>
                <w:rFonts w:cs="Calibri"/>
                <w:bCs/>
                <w:i/>
              </w:rPr>
            </w:pP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             </w:t>
            </w:r>
            <w:r w:rsidRPr="00C67665">
              <w:rPr>
                <w:rFonts w:cstheme="minorHAnsi"/>
                <w:i/>
                <w:iCs/>
              </w:rPr>
              <w:t xml:space="preserve">Navedeni dokument je potrebno dostaviti ukoliko se katastarska čestica/katastarske čestice </w:t>
            </w:r>
            <w:r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      </w:t>
            </w:r>
            <w:r w:rsidRPr="00C67665">
              <w:rPr>
                <w:rFonts w:cstheme="minorHAnsi"/>
                <w:i/>
                <w:iCs/>
              </w:rPr>
              <w:t>lokacija ulaganja u katastru vodi/vode pod oznakama različitim od oznaka u zemljišnim knjigama</w:t>
            </w:r>
            <w:r w:rsidR="00F84430">
              <w:rPr>
                <w:rFonts w:cstheme="minorHAnsi"/>
                <w:i/>
                <w:iCs/>
              </w:rPr>
              <w:t>, najkasnije prilikom podnošenja Zahtjeva za isplatu.</w:t>
            </w:r>
          </w:p>
          <w:p w14:paraId="58966EDA" w14:textId="6975E9F7" w:rsidR="00E34EE4" w:rsidRPr="006440EC" w:rsidRDefault="00E34EE4" w:rsidP="006440EC">
            <w:pPr>
              <w:pStyle w:val="Odlomakpopisa1"/>
              <w:spacing w:after="0" w:line="240" w:lineRule="auto"/>
              <w:ind w:left="0"/>
            </w:pPr>
          </w:p>
          <w:p w14:paraId="58966EDB" w14:textId="20DDCE0D" w:rsidR="00E34EE4" w:rsidRPr="007B1D94" w:rsidRDefault="0066617F" w:rsidP="006440EC">
            <w:pPr>
              <w:pStyle w:val="Odlomakpopisa1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Zadanifontodlomka1"/>
                <w:rFonts w:cs="Calibri"/>
                <w:b/>
                <w:bCs/>
              </w:rPr>
              <w:t>U</w:t>
            </w:r>
            <w:r w:rsidR="007B1D94" w:rsidRPr="007B1D94">
              <w:rPr>
                <w:rFonts w:cs="Calibri"/>
                <w:b/>
                <w:bCs/>
              </w:rPr>
              <w:t>govor o osnivanju prava građenja ili Ugovor o koncesiji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najmu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zakupu</w:t>
            </w:r>
            <w:r w:rsidR="00CB5671">
              <w:rPr>
                <w:rFonts w:cs="Calibri"/>
                <w:b/>
                <w:bCs/>
              </w:rPr>
              <w:t>/</w:t>
            </w:r>
            <w:r w:rsidR="00C4261D">
              <w:rPr>
                <w:rFonts w:cs="Calibri"/>
                <w:b/>
                <w:bCs/>
              </w:rPr>
              <w:t>služnosti/upravljanju</w:t>
            </w:r>
            <w:r w:rsidR="00366453">
              <w:rPr>
                <w:rFonts w:cs="Calibri"/>
                <w:b/>
                <w:bCs/>
              </w:rPr>
              <w:t>/</w:t>
            </w:r>
            <w:r w:rsidR="00DC3B4A">
              <w:rPr>
                <w:rFonts w:cs="Calibri"/>
                <w:b/>
                <w:bCs/>
              </w:rPr>
              <w:t>korištenju</w:t>
            </w:r>
            <w:r w:rsidR="00366453">
              <w:rPr>
                <w:rFonts w:cs="Calibri"/>
                <w:b/>
                <w:bCs/>
              </w:rPr>
              <w:t xml:space="preserve"> ili Plan upravljanja pomorskim dobrom</w:t>
            </w:r>
            <w:r w:rsidR="00CB5671">
              <w:rPr>
                <w:rFonts w:cs="Calibri"/>
                <w:b/>
                <w:bCs/>
              </w:rPr>
              <w:t xml:space="preserve"> </w:t>
            </w:r>
            <w:r w:rsidR="007B1D94" w:rsidRPr="007B1D94">
              <w:rPr>
                <w:rFonts w:cs="Calibri"/>
                <w:b/>
                <w:bCs/>
              </w:rPr>
              <w:t>sklopljen</w:t>
            </w:r>
            <w:r w:rsidR="00366453">
              <w:rPr>
                <w:rFonts w:cs="Calibri"/>
                <w:b/>
                <w:bCs/>
              </w:rPr>
              <w:t>/</w:t>
            </w:r>
            <w:r w:rsidR="00E44174">
              <w:rPr>
                <w:rFonts w:cs="Calibri"/>
                <w:b/>
                <w:bCs/>
              </w:rPr>
              <w:t>donesen</w:t>
            </w:r>
            <w:bookmarkStart w:id="0" w:name="_GoBack"/>
            <w:bookmarkEnd w:id="0"/>
            <w:r w:rsidR="007B1D94" w:rsidRPr="007B1D94">
              <w:rPr>
                <w:rFonts w:cs="Calibri"/>
                <w:b/>
                <w:bCs/>
              </w:rPr>
              <w:t xml:space="preserve"> na rok od najmanje 7 godina</w:t>
            </w:r>
          </w:p>
          <w:p w14:paraId="52BD97EC" w14:textId="77777777" w:rsidR="007B1D94" w:rsidRDefault="007B1D94" w:rsidP="007B1D94">
            <w:pPr>
              <w:pStyle w:val="Odlomakpopisa1"/>
              <w:spacing w:after="0"/>
            </w:pPr>
          </w:p>
          <w:p w14:paraId="3F2FFE77" w14:textId="7D87831B" w:rsidR="007B1D94" w:rsidRDefault="007B1D94" w:rsidP="007B1D94">
            <w:pPr>
              <w:pStyle w:val="Odlomakpopisa1"/>
              <w:spacing w:after="0"/>
            </w:pPr>
            <w:r>
              <w:t>Pojašnjenje:</w:t>
            </w:r>
          </w:p>
          <w:p w14:paraId="2F41EE7A" w14:textId="24621308" w:rsidR="007B1D94" w:rsidRPr="006440EC" w:rsidRDefault="007B1D94" w:rsidP="007B1D94">
            <w:pPr>
              <w:pStyle w:val="Odlomakpopisa1"/>
              <w:spacing w:after="0"/>
              <w:rPr>
                <w:i/>
                <w:iCs/>
              </w:rPr>
            </w:pPr>
            <w:r w:rsidRPr="006440EC">
              <w:rPr>
                <w:i/>
                <w:iCs/>
              </w:rPr>
              <w:t>Ugovor o osnivanju prava građenja ili Ugovor o koncesiji/najmu/zakupu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</w:t>
            </w:r>
            <w:r w:rsidR="00DC3B4A" w:rsidRPr="00DC3B4A">
              <w:rPr>
                <w:i/>
              </w:rPr>
              <w:t>korištenju</w:t>
            </w:r>
            <w:r w:rsidR="00366453">
              <w:rPr>
                <w:i/>
              </w:rPr>
              <w:t xml:space="preserve"> ili Plan upravljanja pomorskim dobrom</w:t>
            </w:r>
            <w:r w:rsidR="00CB5671">
              <w:rPr>
                <w:i/>
              </w:rPr>
              <w:t xml:space="preserve"> </w:t>
            </w:r>
            <w:r w:rsidRPr="006440EC">
              <w:rPr>
                <w:i/>
                <w:iCs/>
              </w:rPr>
              <w:t>potrebno je dostaviti u slučaju ulaganja na zemljištu ako nositelj projekta nije vlasnik zemljišta na kojem planira ulaganje. Ugovor o osnivanju prava građenja odnosno Ugovor o koncesiji/najmu/zakupu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DC3B4A" w:rsidRPr="00DC3B4A">
              <w:rPr>
                <w:i/>
              </w:rPr>
              <w:t>korištenju</w:t>
            </w:r>
            <w:r w:rsidR="00366453">
              <w:rPr>
                <w:i/>
              </w:rPr>
              <w:t xml:space="preserve"> m</w:t>
            </w:r>
            <w:r w:rsidRPr="006440EC">
              <w:rPr>
                <w:i/>
                <w:iCs/>
              </w:rPr>
              <w:t>ora biti sklopljen</w:t>
            </w:r>
            <w:r w:rsidR="00366453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 xml:space="preserve">između nositelja projekta i vlasnika zemljišta/davatelja koncesije na rok od najmanje 7 godina računajući od trenutka podnošenja </w:t>
            </w:r>
            <w:r w:rsidR="004A09F1" w:rsidRPr="004A09F1">
              <w:rPr>
                <w:i/>
                <w:iCs/>
              </w:rPr>
              <w:t>Z</w:t>
            </w:r>
            <w:r w:rsidR="004A09F1" w:rsidRPr="00665BBB">
              <w:rPr>
                <w:i/>
                <w:iCs/>
              </w:rPr>
              <w:t>ahtjeva za potporu odnosno potpunog Zahtjeva za potporu</w:t>
            </w:r>
            <w:r w:rsidR="00680886" w:rsidRPr="004A09F1">
              <w:rPr>
                <w:i/>
                <w:iCs/>
              </w:rPr>
              <w:t>.</w:t>
            </w:r>
            <w:r w:rsidR="00366453">
              <w:rPr>
                <w:i/>
                <w:iCs/>
              </w:rPr>
              <w:t xml:space="preserve"> Plan upravljanja pomorskim dobrom kao i sv</w:t>
            </w:r>
            <w:r w:rsidR="00CF34DD">
              <w:rPr>
                <w:i/>
                <w:iCs/>
              </w:rPr>
              <w:t>i</w:t>
            </w:r>
            <w:r w:rsidR="00366453">
              <w:rPr>
                <w:i/>
                <w:iCs/>
              </w:rPr>
              <w:t xml:space="preserve"> naveden</w:t>
            </w:r>
            <w:r w:rsidR="00CF34DD">
              <w:rPr>
                <w:i/>
                <w:iCs/>
              </w:rPr>
              <w:t>i ugovori</w:t>
            </w:r>
            <w:r w:rsidR="00366453">
              <w:rPr>
                <w:i/>
                <w:iCs/>
              </w:rPr>
              <w:t xml:space="preserve"> može </w:t>
            </w:r>
            <w:r w:rsidRPr="004A09F1">
              <w:rPr>
                <w:i/>
                <w:iCs/>
              </w:rPr>
              <w:t>važiti i manje od sedam godina računajući od datuma podnošenja Zahtjeva za potporu, uz uvjet da je nositelj projekta dužan obno</w:t>
            </w:r>
            <w:r w:rsidRPr="006440EC">
              <w:rPr>
                <w:i/>
                <w:iCs/>
              </w:rPr>
              <w:t>viti važenje istoga po isteku roka važenja i dostaviti novi Ugovor o 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</w:t>
            </w:r>
            <w:r w:rsidR="00DC3B4A">
              <w:rPr>
                <w:i/>
                <w:iCs/>
              </w:rPr>
              <w:t>korištenju</w:t>
            </w:r>
            <w:r w:rsidR="00366453">
              <w:rPr>
                <w:i/>
                <w:iCs/>
              </w:rPr>
              <w:t xml:space="preserve"> ili Plan upravljanja pomorskim dobrom</w:t>
            </w:r>
            <w:r w:rsidR="00CB5671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>Upravljačkom tijelu.</w:t>
            </w:r>
          </w:p>
          <w:p w14:paraId="0F669098" w14:textId="77777777" w:rsidR="007B1D94" w:rsidRPr="006440EC" w:rsidRDefault="007B1D94" w:rsidP="007B1D94">
            <w:pPr>
              <w:pStyle w:val="Odlomakpopisa1"/>
              <w:spacing w:after="0"/>
              <w:rPr>
                <w:i/>
                <w:iCs/>
              </w:rPr>
            </w:pPr>
          </w:p>
          <w:p w14:paraId="2173A99A" w14:textId="77777777" w:rsidR="00E34EE4" w:rsidRDefault="007B1D94" w:rsidP="00F84430">
            <w:pPr>
              <w:pStyle w:val="Odlomakpopisa1"/>
              <w:spacing w:after="0" w:line="240" w:lineRule="auto"/>
              <w:rPr>
                <w:i/>
                <w:iCs/>
              </w:rPr>
            </w:pPr>
            <w:r w:rsidRPr="006440EC">
              <w:rPr>
                <w:i/>
                <w:iCs/>
              </w:rPr>
              <w:t>Lokacija ulaganja navedena u predmetnom Ugovoru mora biti u skladu s lokacijom ulaganja koju je nositelj projekta naveo u prijavi projekta.</w:t>
            </w:r>
            <w:r w:rsidR="00F84430">
              <w:rPr>
                <w:i/>
                <w:iCs/>
              </w:rPr>
              <w:t xml:space="preserve"> Ukoliko dokument nije dostavljen jer je u tijeku postupak ishođenja dokumenta u trenutku podnošenja Zahtjeva za potporu, isti je moguće dostaviti najkasnije prilikom podnošenja Zahtjeva za isplatu.</w:t>
            </w:r>
          </w:p>
          <w:p w14:paraId="0557BB9E" w14:textId="77777777" w:rsidR="00F84430" w:rsidRDefault="00F84430" w:rsidP="00F84430">
            <w:pPr>
              <w:pStyle w:val="Odlomakpopisa1"/>
              <w:spacing w:after="0" w:line="240" w:lineRule="auto"/>
              <w:rPr>
                <w:iCs/>
              </w:rPr>
            </w:pPr>
          </w:p>
          <w:p w14:paraId="58966EE0" w14:textId="43207E95" w:rsidR="00F84430" w:rsidRPr="00F84430" w:rsidRDefault="00F84430" w:rsidP="001118BE">
            <w:pPr>
              <w:pStyle w:val="Odlomakpopisa1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>
              <w:rPr>
                <w:rStyle w:val="Zadanifontodlomka1"/>
                <w:rFonts w:cs="Calibri"/>
                <w:i/>
              </w:rPr>
              <w:t>visno o ulaganju, nositelj projekta dostavlja dokumente pod r.br. od 1. do 3. kao preslike u tiskanom obliku.</w:t>
            </w:r>
          </w:p>
        </w:tc>
      </w:tr>
      <w:tr w:rsidR="00444FF8" w14:paraId="59D62751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4DF238" w14:textId="77777777" w:rsidR="00444FF8" w:rsidRDefault="00444FF8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  <w:p w14:paraId="57893401" w14:textId="77777777" w:rsidR="00444FF8" w:rsidRDefault="00444FF8" w:rsidP="00444FF8">
            <w:pPr>
              <w:jc w:val="center"/>
              <w:rPr>
                <w:rFonts w:eastAsia="Times New Roman" w:cs="Calibri"/>
                <w:lang w:eastAsia="hr-HR"/>
              </w:rPr>
            </w:pPr>
          </w:p>
          <w:p w14:paraId="30C6142F" w14:textId="19D59557" w:rsidR="00444FF8" w:rsidRPr="00444FF8" w:rsidRDefault="00ED7BCF" w:rsidP="00444FF8">
            <w:pPr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444FF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C172634" w14:textId="72A6A840" w:rsidR="00444FF8" w:rsidRPr="00740C7D" w:rsidRDefault="00444FF8" w:rsidP="00740C7D">
            <w:pPr>
              <w:pStyle w:val="Odlomakpopisa1"/>
              <w:spacing w:after="0" w:line="240" w:lineRule="auto"/>
            </w:pPr>
            <w:r>
              <w:rPr>
                <w:rStyle w:val="Zadanifontodlomka1"/>
                <w:rFonts w:cs="Calibri"/>
                <w:b/>
                <w:bCs/>
              </w:rPr>
              <w:t xml:space="preserve">Građevinska dozvola, Rješenje o tipskom projektu ili </w:t>
            </w:r>
            <w:r w:rsidRPr="007B1D94">
              <w:rPr>
                <w:rFonts w:cs="Calibri"/>
                <w:b/>
                <w:bCs/>
              </w:rPr>
              <w:t xml:space="preserve">Izjava ovlaštenog projektanta kojom potvrđuje da za predmetno ulaganje sukladno Zakonu o gradnji i Pravilniku o jednostavnim i drugim građevinama i radovima nije potrebno ishoditi građevinsku dozvolu </w:t>
            </w:r>
          </w:p>
          <w:p w14:paraId="3A012ADD" w14:textId="5908297C" w:rsidR="00444FF8" w:rsidRDefault="00444FF8" w:rsidP="00444FF8">
            <w:pPr>
              <w:spacing w:after="2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</w:t>
            </w:r>
            <w:r w:rsidR="003B0F84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</w:t>
            </w:r>
            <w:r w:rsidR="003B0F84">
              <w:rPr>
                <w:i/>
                <w:iCs/>
              </w:rPr>
              <w:t>Ukoliko dokument nije dostavljen jer je u tijeku postupak ishođenja dokumenta u trenutku podnošenja Zahtjeva za potporu, isti je moguće dostaviti najkasnije prilikom podnošenja Zahtjeva za isplatu.</w:t>
            </w:r>
          </w:p>
        </w:tc>
      </w:tr>
      <w:tr w:rsidR="00E34EE4" w14:paraId="58966EE4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2" w14:textId="31CEF6E2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3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Zaštita okoliša i prirode</w:t>
            </w:r>
          </w:p>
        </w:tc>
      </w:tr>
      <w:tr w:rsidR="00E34EE4" w14:paraId="58966EF3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5" w14:textId="6BE2127E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  <w:r w:rsidR="0066617F">
              <w:rPr>
                <w:rFonts w:eastAsia="Times New Roman" w:cs="Calibri"/>
                <w:lang w:eastAsia="hr-HR"/>
              </w:rPr>
              <w:t>.a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6" w14:textId="77777777" w:rsidR="00E34EE4" w:rsidRDefault="0066617F">
            <w:pPr>
              <w:spacing w:after="4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okoliša</w:t>
            </w:r>
          </w:p>
          <w:p w14:paraId="58966EE7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58966EE8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9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58966EEA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58966EEC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D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Mišljenje/Potvrda/Suglasnost nadležnog tijela kojim se potvrđuje da za zahvat nije potrebno provesti postupak Ocjene o potrebi procjene utjecaja zahvata na okoliš</w:t>
            </w:r>
          </w:p>
          <w:p w14:paraId="58966EEE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F" w14:textId="77777777" w:rsidR="00E34EE4" w:rsidRDefault="0066617F">
            <w:pPr>
              <w:spacing w:after="16" w:line="228" w:lineRule="auto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Ovisno o ulaganju koje je predmet potpora, potrebno je ishoditi odgovarajući akt Ministarstva zaštite okoliša i energetike odnosno nadležnog tijela, sukladno Uredbi o procjeni utjecaja zahvata na okoliš za sva ulaganja koja mogu imati značajan negativan utjecaj na okoliš potrebno je ishoditi odgovarajući akt nadležnog tijela.</w:t>
            </w:r>
          </w:p>
          <w:p w14:paraId="58966EF0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Zahtjeva za potporu u postupku ishođenje dokumenta iz područja zaštite prirode, nositelj projekta 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1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2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Dokument nije potrebno ishoditi ako se operacija odnosi samo na promidžbene aktivnosti.</w:t>
            </w:r>
          </w:p>
        </w:tc>
      </w:tr>
      <w:tr w:rsidR="00E34EE4" w14:paraId="58966EFC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4" w14:textId="5AEC562C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7</w:t>
            </w:r>
            <w:r w:rsidR="0066617F">
              <w:rPr>
                <w:rFonts w:eastAsia="Times New Roman" w:cs="Calibri"/>
                <w:lang w:eastAsia="hr-HR"/>
              </w:rPr>
              <w:t>.b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5" w14:textId="77777777" w:rsidR="00E34EE4" w:rsidRDefault="0066617F">
            <w:pPr>
              <w:spacing w:after="4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prirode</w:t>
            </w:r>
          </w:p>
          <w:p w14:paraId="58966EF6" w14:textId="77777777" w:rsidR="00E34EE4" w:rsidRDefault="0066617F">
            <w:pPr>
              <w:spacing w:after="4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58966EF7" w14:textId="77777777" w:rsidR="00E34EE4" w:rsidRDefault="00E34EE4">
            <w:pPr>
              <w:spacing w:after="4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F8" w14:textId="77777777" w:rsidR="00E34EE4" w:rsidRDefault="0066617F">
            <w:pPr>
              <w:spacing w:after="16" w:line="228" w:lineRule="auto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Ukoliko je prethodnom ocjenom utvrđena potreba ocjene prihvatljivosti za ekološku mrežu, potrebno je dostaviti i dokaz o provedenoj ocjeni.</w:t>
            </w:r>
          </w:p>
          <w:p w14:paraId="58966EF9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Zahtjeva za potporu u postupku ishođenje dokumenta iz područja zaštite prirode, korisnik 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A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B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nije potrebno ishoditi ako se operacija odnosi samo na promidžbene aktivnosti.</w:t>
            </w:r>
          </w:p>
        </w:tc>
      </w:tr>
      <w:tr w:rsidR="00E34EE4" w14:paraId="58966F04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D" w14:textId="37B2AD20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E" w14:textId="77777777" w:rsidR="00E34EE4" w:rsidRDefault="0066617F">
            <w:pPr>
              <w:spacing w:after="0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Građenje:</w:t>
            </w:r>
          </w:p>
          <w:p w14:paraId="58966EFF" w14:textId="4D0951BB" w:rsidR="00E34EE4" w:rsidRDefault="0066617F">
            <w:pPr>
              <w:spacing w:after="29" w:line="228" w:lineRule="auto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Glavni projekt ili Tipski projekt za koji je Ministarstvo graditeljstva i prostornog uređenja donijelo Rješenje o tipskom projektu ili Idejni projekt te troškovnik projektiranih radova – ovjereni i potpisani od strane ovlaštenog projektanta u skladu sa Zakonom o gradnji</w:t>
            </w:r>
            <w:r w:rsidR="007B1D94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b/>
                <w:lang w:eastAsia="hr-HR"/>
              </w:rPr>
              <w:t>te troškovnik/specifikacija opreme potpisana i ovjerena od strane nositelja projekta ili projektanta</w:t>
            </w:r>
          </w:p>
          <w:p w14:paraId="58966F00" w14:textId="77777777" w:rsidR="00E34EE4" w:rsidRDefault="00E34EE4">
            <w:pPr>
              <w:spacing w:after="29" w:line="228" w:lineRule="auto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01" w14:textId="7D75B566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Pojašnjenja: Glavni projekt ili Tipski projekt potrebno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je</w:t>
            </w:r>
            <w:r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u </w:t>
            </w:r>
            <w:r>
              <w:rPr>
                <w:rFonts w:eastAsia="Times New Roman" w:cs="Calibri"/>
                <w:i/>
                <w:lang w:eastAsia="hr-HR"/>
              </w:rPr>
              <w:t xml:space="preserve">slučaju ulaganja u građenje (izvedbu radova) za koje je obavezna izrada Glavnog projekta /Tipskog projekta ukoliko Pravilnikom o jednostavnim i drugim građevinama i radovima nije drukčije propisano. </w:t>
            </w:r>
          </w:p>
          <w:p w14:paraId="15A52138" w14:textId="4E4CA9FC" w:rsidR="007B1D94" w:rsidRPr="007B1D94" w:rsidRDefault="0066617F" w:rsidP="007B1D94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ulaganja u građenje (izgradnja ili izvedba radova) koje se u skladu s Pravilnikom o jednostavnim i drugim građevinama i radovima može izvoditi bez glavnog projekta potrebno je </w:t>
            </w:r>
            <w:r w:rsidR="007B1D94" w:rsidRPr="007B1D94">
              <w:rPr>
                <w:rFonts w:eastAsia="Times New Roman" w:cstheme="minorHAnsi"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USB).</w:t>
            </w:r>
          </w:p>
          <w:p w14:paraId="58966F02" w14:textId="2461B458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Idejni projekt ovjeren i potpisan od strane ovlaštenog projektanta.</w:t>
            </w:r>
          </w:p>
          <w:p w14:paraId="58966F03" w14:textId="7013F9D3" w:rsidR="00E34EE4" w:rsidRPr="001118BE" w:rsidRDefault="0066617F" w:rsidP="007B1D94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Troškovnik projektiranih radova je potrebno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sken originala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ako troškovnik nije sastavni dio Glavnog projekta/Tipskog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lastRenderedPageBreak/>
              <w:t>projekta/Idejnog projekta.</w:t>
            </w:r>
            <w:r w:rsidR="007B1D94" w:rsidRPr="007B1D94">
              <w:rPr>
                <w:rFonts w:eastAsia="Times New Roman" w:cstheme="minorHAnsi"/>
                <w:bCs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bCs/>
                <w:i/>
                <w:lang w:eastAsia="hr-HR"/>
              </w:rPr>
              <w:t>Troškovnik/specifikaciju opreme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 xml:space="preserve"> je potrebno dostaviti u slučaju ulaganja u opremanje. Potrebno je dostaviti sken originala u elektroničkom obliku (DVD ili CD s oznakom R:CD/R, DVD/R ili USB).</w:t>
            </w:r>
          </w:p>
        </w:tc>
      </w:tr>
      <w:tr w:rsidR="00E34EE4" w14:paraId="58966F09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5" w14:textId="5CA887FA" w:rsidR="00E34EE4" w:rsidRDefault="00ED7BC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6" w14:textId="77777777" w:rsidR="00E34EE4" w:rsidRDefault="0066617F">
            <w:pPr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Ovjereni Troškovnik</w:t>
            </w:r>
          </w:p>
          <w:p w14:paraId="58966F07" w14:textId="77777777" w:rsidR="00E34EE4" w:rsidRDefault="00E34EE4">
            <w:pPr>
              <w:spacing w:after="0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08" w14:textId="77DFBB7B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Pojašnjenja: Ukoliko troškovnik nije sastavni dio Glavnog projekta/Tipskog projekta/Idejnog projekta potrebno je </w:t>
            </w:r>
            <w:r w:rsidR="000A7EC6">
              <w:rPr>
                <w:rStyle w:val="Zadanifontodlomka1"/>
                <w:rFonts w:eastAsia="Times New Roman" w:cs="Calibri"/>
                <w:i/>
                <w:lang w:eastAsia="hr-HR"/>
              </w:rPr>
              <w:t>dostaviti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Troškovnik ovjeren i potpisan od strane ovlaštenog projektanta</w:t>
            </w:r>
          </w:p>
        </w:tc>
      </w:tr>
      <w:tr w:rsidR="00E34EE4" w14:paraId="58966F0C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A" w14:textId="48757C7A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Nabava/utvrđivanje opravdanosti visine troškova</w:t>
            </w:r>
          </w:p>
        </w:tc>
      </w:tr>
      <w:tr w:rsidR="00E34EE4" w14:paraId="58966F17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D" w14:textId="5E353B6C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E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jednake ili iznad pragova za primjenu Zakona o javnoj nabavi</w:t>
            </w:r>
          </w:p>
          <w:p w14:paraId="58966F0F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0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1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Nacrt poziva na nadmetanje/poziva na pregovaranje/poziva na natječaj, ovisno o tipu postupka javne nabave</w:t>
            </w:r>
          </w:p>
          <w:p w14:paraId="58966F12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Nacrt dokumentacije za nadmetanje, obavezno uključujući troškovnik radova/specifikaciju opreme/opis usluge</w:t>
            </w:r>
          </w:p>
          <w:p w14:paraId="58966F13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Podatak o ovlaštenim predstavnicima naručitelja koji će sudjelovati u postupku (za najmanje jednog predstavnika je potrebno dostaviti certifikat iz područja javne nabave)</w:t>
            </w:r>
          </w:p>
          <w:p w14:paraId="58966F14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15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Zahtjeva za potporu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16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22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8" w14:textId="3B3575AD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.2.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9" w14:textId="77777777" w:rsidR="00E34EE4" w:rsidRDefault="0066617F">
            <w:pPr>
              <w:autoSpaceDE w:val="0"/>
              <w:spacing w:after="0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ispod pragova za primjenu Zakona o javnoj nabavi:</w:t>
            </w:r>
          </w:p>
          <w:p w14:paraId="58966F1A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C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Opći akt naručitelja koji se donosi u skladu sa člankom 15. Zakona o javnoj nabavi</w:t>
            </w:r>
          </w:p>
          <w:p w14:paraId="58966F1D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Nacrt dokumentacije za provedbu postupka jednostavne nabave, a koja proizlazi iz općeg akta naručitelja, obavezno uključujući troškovnik radova/specifikaciju opreme/opis usluge</w:t>
            </w:r>
          </w:p>
          <w:p w14:paraId="58966F1E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- Podatak o predstavnicima naručitelja koji će sudjelovati u postupku</w:t>
            </w:r>
          </w:p>
          <w:p w14:paraId="58966F1F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0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Zahtjeva za potporu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21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3E" w14:textId="7777777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3" w14:textId="0CF046B7" w:rsidR="00E34EE4" w:rsidRDefault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ED7BCF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.3.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4" w14:textId="77777777" w:rsidR="00E34EE4" w:rsidRDefault="0066617F">
            <w:pPr>
              <w:autoSpaceDE w:val="0"/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Nositelji projekta koji nisu obveznici provedbe postupka javne nabave prema Zakonu o javnoj nabavi </w:t>
            </w:r>
          </w:p>
          <w:p w14:paraId="58966F25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6" w14:textId="77777777" w:rsidR="00E34EE4" w:rsidRDefault="0066617F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ili opće troškove vrijednosti do 35.000,00 kuna (bez PDV-a):</w:t>
            </w:r>
          </w:p>
          <w:p w14:paraId="3AA5A406" w14:textId="77777777" w:rsidR="00665BBB" w:rsidRDefault="00665BBB" w:rsidP="00665BBB">
            <w:pPr>
              <w:pStyle w:val="Odlomakpopisa1"/>
              <w:numPr>
                <w:ilvl w:val="0"/>
                <w:numId w:val="4"/>
              </w:numPr>
              <w:spacing w:after="2"/>
              <w:jc w:val="both"/>
            </w:pPr>
            <w:r>
              <w:rPr>
                <w:rStyle w:val="Zadanifontodlomka1"/>
                <w:rFonts w:cs="Calibri"/>
              </w:rPr>
              <w:t>Jedna originalna ponuda za svaki predmet nabave manji od 35.000,00 kuna (bez PDV-a), u tiskanom ili elektroničkom obliku</w:t>
            </w:r>
          </w:p>
          <w:p w14:paraId="58966F29" w14:textId="53B54F25" w:rsidR="00E34EE4" w:rsidRDefault="00665BBB">
            <w:pPr>
              <w:pStyle w:val="Odlomakpopisa1"/>
              <w:numPr>
                <w:ilvl w:val="0"/>
                <w:numId w:val="4"/>
              </w:numPr>
              <w:spacing w:after="2"/>
              <w:jc w:val="both"/>
            </w:pPr>
            <w:r>
              <w:rPr>
                <w:rStyle w:val="Zadanifontodlomka1"/>
                <w:rFonts w:cs="Calibri"/>
              </w:rPr>
              <w:t xml:space="preserve">Ako je trošak nastao u okviru općih troškova u periodu prije podnošenja prijave umjesto ponude može se dostaviti originalni račun, u tiskanom obliku  </w:t>
            </w:r>
            <w:r w:rsidR="0066617F">
              <w:t>Obrazac 6. Izjava o nepostojanju sukoba interesa</w:t>
            </w:r>
          </w:p>
          <w:p w14:paraId="58966F2A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B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Kod određivanja vrijednosti predmeta nabave iznosi se zbrajaju kada ih realizira jedan ponuditelj, bez obzira na njihovu prirodu (oprema, rad ili usluge), u okviru jedne operacije, te u slučaju kada jedan ponuditelj daje više ponuda čija je zbirna vrijednost jednaka ili veća od 35.000,00 kuna (bez PDV-a), primjenjuju se odredbe za predmete nabave vrijednosti jednake ili veće od 35.000,00 kuna (bez PDV-a).</w:t>
            </w:r>
          </w:p>
          <w:p w14:paraId="58966F2C" w14:textId="77777777" w:rsidR="00E34EE4" w:rsidRDefault="0066617F">
            <w:pPr>
              <w:spacing w:after="2"/>
              <w:jc w:val="both"/>
              <w:textAlignment w:val="auto"/>
            </w:pPr>
            <w:r>
              <w:rPr>
                <w:rStyle w:val="Zadanifontodlomka1"/>
                <w:i/>
              </w:rPr>
              <w:t>Nositelji projekta preuzimaju Obrazac 6. Izjava o nepostojanju sukoba interesa s mrežne stranice FLAG-a (www.lagur-tunera.hr), popunjavaju ga, potpisuju i ovjeravaju i dostavljaju kao izvornik u tiskanom obliku</w:t>
            </w:r>
          </w:p>
          <w:p w14:paraId="58966F2D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E" w14:textId="77777777" w:rsidR="00E34EE4" w:rsidRDefault="0066617F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vrijednosti jednake ili veće od 35.000,00 kuna (bez PDV-a):</w:t>
            </w:r>
          </w:p>
          <w:p w14:paraId="58966F2F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Nositelj projekta proces prikupljanja ponuda provodi u izravnoj komunikaciji s ponuditeljima te je potrebno dostaviti:</w:t>
            </w:r>
          </w:p>
          <w:p w14:paraId="48C33F97" w14:textId="77777777" w:rsidR="00665BBB" w:rsidRDefault="0066617F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  <w:r>
              <w:rPr>
                <w:rFonts w:eastAsia="Times New Roman" w:cs="Calibri"/>
                <w:lang w:eastAsia="hr-HR"/>
              </w:rPr>
              <w:tab/>
            </w:r>
            <w:r w:rsidR="00665BBB">
              <w:rPr>
                <w:rFonts w:eastAsia="Times New Roman" w:cs="Calibri"/>
                <w:lang w:eastAsia="hr-HR"/>
              </w:rPr>
              <w:t>Upit za ponudu s priloženom tehničkom specifikacijom/troškovnikom/opisom usluge za svaku priloženu ponudu, potpisan i ovjeren od ponuditelja.</w:t>
            </w:r>
          </w:p>
          <w:p w14:paraId="056B608C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  <w:r>
              <w:rPr>
                <w:rFonts w:eastAsia="Times New Roman" w:cs="Calibri"/>
                <w:lang w:eastAsia="hr-HR"/>
              </w:rPr>
              <w:tab/>
              <w:t xml:space="preserve">Tri ponude za svaki predmet nabave u vrijednosti </w:t>
            </w:r>
            <w:r>
              <w:rPr>
                <w:rFonts w:eastAsia="Times New Roman"/>
                <w:lang w:eastAsia="hr-HR"/>
              </w:rPr>
              <w:t>jednakoj ili</w:t>
            </w:r>
            <w:r>
              <w:rPr>
                <w:rFonts w:eastAsia="Times New Roman" w:cs="Calibri"/>
                <w:lang w:eastAsia="hr-HR"/>
              </w:rPr>
              <w:t xml:space="preserve"> višoj od 35.000,00 kuna (bez PDV-a) u tiskanom ili elektroničkom obliku. U slučaju općih troškova, za trošak nastao prije podnošenja prijave umjesto odabrane ponude može se dostaviti originalni račun u tiskanom obliku, te naknadno prikupljene dvije dodatne ponude.</w:t>
            </w:r>
          </w:p>
          <w:p w14:paraId="0363826D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3.</w:t>
            </w:r>
            <w:r>
              <w:rPr>
                <w:rFonts w:eastAsia="Times New Roman" w:cs="Calibri"/>
                <w:lang w:eastAsia="hr-HR"/>
              </w:rPr>
              <w:tab/>
              <w:t>Sažetak izbora ponuda za svaki predmet nabave koji mora sadržavati elemente definirane u Prilogu III. Pravila i upute za provedbu nabave i prikupljanje ponuda</w:t>
            </w:r>
          </w:p>
          <w:p w14:paraId="1B8F3F7B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           Obrazac 6. Izjava o nepostojanju sukoba interesa</w:t>
            </w:r>
          </w:p>
          <w:p w14:paraId="618307C8" w14:textId="77777777" w:rsidR="00665BBB" w:rsidRDefault="00665BBB" w:rsidP="00665BBB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           Obrazac 7. Izjava o nepostojanju vlasničke povezanosti između ponuditelja u istom ulaganju</w:t>
            </w:r>
          </w:p>
          <w:p w14:paraId="58966F35" w14:textId="77777777" w:rsidR="00E34EE4" w:rsidRDefault="00E34EE4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37" w14:textId="77777777" w:rsidR="00E34EE4" w:rsidRDefault="0066617F">
            <w:pPr>
              <w:spacing w:after="2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Sva dokumentacija u okviru točke mora biti dostavljena kao preslika u tiskanom obliku ili na CD/DVD-u u skeniranom pdf formatu. Ponude moraju biti važeće na dan podnošenja Zahtjeva za potporu.</w:t>
            </w:r>
          </w:p>
          <w:p w14:paraId="58966F38" w14:textId="77777777" w:rsidR="00E34EE4" w:rsidRDefault="0066617F">
            <w:pPr>
              <w:spacing w:after="2"/>
              <w:jc w:val="both"/>
              <w:textAlignment w:val="auto"/>
              <w:rPr>
                <w:i/>
              </w:rPr>
            </w:pPr>
            <w:r>
              <w:rPr>
                <w:i/>
              </w:rPr>
              <w:t>Nositelji projekta preuzimaju Obrazac 6. Izjava o nepostojanju sukoba interesa i Obrazac 7. Izjava o nepostojanju vlasničke povezanosti između ponuditelja u istom ulaganju s mrežne stranice FLAG-a (www.lagur-tunera.hr), popunjavaju ih, potpisuju i ovjeravaju i dostavljaju kao izvornike u tiskanom obliku.</w:t>
            </w:r>
          </w:p>
          <w:p w14:paraId="58966F3D" w14:textId="1A558551" w:rsidR="00E34EE4" w:rsidRDefault="00E34EE4">
            <w:pPr>
              <w:spacing w:after="2"/>
              <w:jc w:val="both"/>
              <w:textAlignment w:val="auto"/>
            </w:pPr>
          </w:p>
        </w:tc>
      </w:tr>
    </w:tbl>
    <w:p w14:paraId="58966F45" w14:textId="77777777" w:rsidR="00E34EE4" w:rsidRDefault="00E34EE4">
      <w:pPr>
        <w:jc w:val="both"/>
        <w:rPr>
          <w:rFonts w:cs="Calibri"/>
        </w:rPr>
      </w:pPr>
      <w:bookmarkStart w:id="1" w:name="_Hlk511067627"/>
    </w:p>
    <w:p w14:paraId="58966F46" w14:textId="77777777" w:rsidR="00E34EE4" w:rsidRDefault="0066617F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  <w:bookmarkEnd w:id="1"/>
    </w:p>
    <w:p w14:paraId="58966F47" w14:textId="77777777" w:rsidR="00E34EE4" w:rsidRDefault="00E34EE4">
      <w:pPr>
        <w:jc w:val="both"/>
        <w:rPr>
          <w:rFonts w:cs="Calibri"/>
        </w:rPr>
      </w:pPr>
    </w:p>
    <w:p w14:paraId="58966F48" w14:textId="77777777" w:rsidR="00E34EE4" w:rsidRDefault="00E34EE4"/>
    <w:sectPr w:rsidR="00E34EE4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71AB" w14:textId="77777777" w:rsidR="00761604" w:rsidRDefault="00761604">
      <w:pPr>
        <w:spacing w:after="0"/>
      </w:pPr>
      <w:r>
        <w:separator/>
      </w:r>
    </w:p>
  </w:endnote>
  <w:endnote w:type="continuationSeparator" w:id="0">
    <w:p w14:paraId="4DD0845B" w14:textId="77777777" w:rsidR="00761604" w:rsidRDefault="00761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6EC9" w14:textId="77777777" w:rsidR="00937323" w:rsidRDefault="0066617F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96270" w14:textId="77777777" w:rsidR="00761604" w:rsidRDefault="0076160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D664AB" w14:textId="77777777" w:rsidR="00761604" w:rsidRDefault="007616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638A" w14:textId="77777777" w:rsidR="006F3829" w:rsidRPr="00F926FD" w:rsidRDefault="006F3829" w:rsidP="006F3829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7EC28663" wp14:editId="07AA7B54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324A06A1" wp14:editId="5CED2268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104DDA68" wp14:editId="15C08D78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6FFE53A" wp14:editId="7209911F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66EC7" w14:textId="77777777" w:rsidR="00937323" w:rsidRDefault="00761604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334"/>
    <w:multiLevelType w:val="multilevel"/>
    <w:tmpl w:val="0226EF3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C9A"/>
    <w:multiLevelType w:val="multilevel"/>
    <w:tmpl w:val="0B8AF87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C8586C"/>
    <w:multiLevelType w:val="multilevel"/>
    <w:tmpl w:val="D67A8D6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9C9"/>
    <w:multiLevelType w:val="multilevel"/>
    <w:tmpl w:val="D48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6679"/>
    <w:multiLevelType w:val="multilevel"/>
    <w:tmpl w:val="0CEC25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00666B"/>
    <w:multiLevelType w:val="multilevel"/>
    <w:tmpl w:val="D48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E4"/>
    <w:rsid w:val="00000BA1"/>
    <w:rsid w:val="00026D10"/>
    <w:rsid w:val="000A1368"/>
    <w:rsid w:val="000A349A"/>
    <w:rsid w:val="000A7EC6"/>
    <w:rsid w:val="001118BE"/>
    <w:rsid w:val="00202BCB"/>
    <w:rsid w:val="00251436"/>
    <w:rsid w:val="003102E4"/>
    <w:rsid w:val="00347B3A"/>
    <w:rsid w:val="00366453"/>
    <w:rsid w:val="0039427C"/>
    <w:rsid w:val="003B0F84"/>
    <w:rsid w:val="00437B23"/>
    <w:rsid w:val="00444FF8"/>
    <w:rsid w:val="004953FD"/>
    <w:rsid w:val="004A09F1"/>
    <w:rsid w:val="004A3F9F"/>
    <w:rsid w:val="00505342"/>
    <w:rsid w:val="005116B0"/>
    <w:rsid w:val="0055114D"/>
    <w:rsid w:val="00581FBC"/>
    <w:rsid w:val="006440EC"/>
    <w:rsid w:val="00665BBB"/>
    <w:rsid w:val="0066617F"/>
    <w:rsid w:val="00680886"/>
    <w:rsid w:val="0069729C"/>
    <w:rsid w:val="006A156F"/>
    <w:rsid w:val="006B3F28"/>
    <w:rsid w:val="006D21D2"/>
    <w:rsid w:val="006F3829"/>
    <w:rsid w:val="00723E00"/>
    <w:rsid w:val="007368EB"/>
    <w:rsid w:val="00740C7D"/>
    <w:rsid w:val="00755E80"/>
    <w:rsid w:val="00761604"/>
    <w:rsid w:val="00762226"/>
    <w:rsid w:val="007B1D94"/>
    <w:rsid w:val="007F0E80"/>
    <w:rsid w:val="00802ED1"/>
    <w:rsid w:val="00806073"/>
    <w:rsid w:val="00831B88"/>
    <w:rsid w:val="00843297"/>
    <w:rsid w:val="00855C31"/>
    <w:rsid w:val="008A6D7A"/>
    <w:rsid w:val="00A27EEE"/>
    <w:rsid w:val="00A56997"/>
    <w:rsid w:val="00A67CFF"/>
    <w:rsid w:val="00A7478D"/>
    <w:rsid w:val="00B01C79"/>
    <w:rsid w:val="00BC324B"/>
    <w:rsid w:val="00C06531"/>
    <w:rsid w:val="00C4261D"/>
    <w:rsid w:val="00C5317B"/>
    <w:rsid w:val="00C90273"/>
    <w:rsid w:val="00CA2CB9"/>
    <w:rsid w:val="00CB5671"/>
    <w:rsid w:val="00CB7D0A"/>
    <w:rsid w:val="00CF34DD"/>
    <w:rsid w:val="00D010C2"/>
    <w:rsid w:val="00DC3B4A"/>
    <w:rsid w:val="00DD43B7"/>
    <w:rsid w:val="00DF51B6"/>
    <w:rsid w:val="00E34EE4"/>
    <w:rsid w:val="00E44174"/>
    <w:rsid w:val="00EC1A80"/>
    <w:rsid w:val="00ED7BCF"/>
    <w:rsid w:val="00F37B21"/>
    <w:rsid w:val="00F84430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6EBA"/>
  <w15:docId w15:val="{A60224BA-252A-4EE6-9D39-4F5DF57E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581F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81FB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581FB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581FBC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81FBC"/>
    <w:rPr>
      <w:color w:val="0000FF"/>
      <w:u w:val="single"/>
    </w:rPr>
  </w:style>
  <w:style w:type="character" w:customStyle="1" w:styleId="BezproredaChar1">
    <w:name w:val="Bez proreda Char1"/>
    <w:link w:val="Bezproreda"/>
    <w:uiPriority w:val="1"/>
    <w:locked/>
    <w:rsid w:val="00202BCB"/>
  </w:style>
  <w:style w:type="paragraph" w:styleId="Bezproreda">
    <w:name w:val="No Spacing"/>
    <w:link w:val="BezproredaChar1"/>
    <w:uiPriority w:val="1"/>
    <w:qFormat/>
    <w:rsid w:val="00202BCB"/>
    <w:pPr>
      <w:autoSpaceDN/>
      <w:spacing w:after="0"/>
      <w:textAlignment w:val="auto"/>
    </w:p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Tekstkomentara">
    <w:name w:val="annotation text"/>
    <w:basedOn w:val="Normal"/>
    <w:link w:val="TekstkomentaraChar1"/>
    <w:uiPriority w:val="99"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Revizija">
    <w:name w:val="Revision"/>
    <w:hidden/>
    <w:uiPriority w:val="99"/>
    <w:semiHidden/>
    <w:rsid w:val="00ED7BCF"/>
    <w:pPr>
      <w:autoSpaceDN/>
      <w:spacing w:after="0"/>
      <w:textAlignment w:val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0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gur-tunera.hr/w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B00C-1ED5-4AD9-AD48-00CF770C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D5094-310E-4E28-BA06-73C566A4F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0C2FC-8757-4FF5-94CF-D0EF1B9CB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A0883-C33D-43E5-98E8-A3C2ACA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38</TotalTime>
  <Pages>5</Pages>
  <Words>2277</Words>
  <Characters>12981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lagur tunera</cp:lastModifiedBy>
  <cp:revision>13</cp:revision>
  <cp:lastPrinted>2020-01-08T09:40:00Z</cp:lastPrinted>
  <dcterms:created xsi:type="dcterms:W3CDTF">2019-10-15T12:32:00Z</dcterms:created>
  <dcterms:modified xsi:type="dcterms:W3CDTF">2020-01-08T11:39:00Z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