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5DAA5" w14:textId="7BF02D97" w:rsidR="004F017E" w:rsidRPr="00BB558E" w:rsidRDefault="004F017E" w:rsidP="00BB558E">
      <w:pPr>
        <w:pStyle w:val="Toka1"/>
        <w:rPr>
          <w:color w:val="auto"/>
        </w:rPr>
      </w:pPr>
      <w:r w:rsidRPr="00BB558E">
        <w:rPr>
          <w:color w:val="auto"/>
        </w:rPr>
        <w:t>PRILOG I.</w:t>
      </w:r>
    </w:p>
    <w:p w14:paraId="0F53BC95" w14:textId="77777777" w:rsidR="00A94AF1" w:rsidRPr="00BB558E" w:rsidRDefault="00A94AF1" w:rsidP="00A94AF1"/>
    <w:p w14:paraId="5EC1E998" w14:textId="29AF1C06" w:rsidR="00C109B9" w:rsidRDefault="00C109B9" w:rsidP="00BB558E">
      <w:pPr>
        <w:pStyle w:val="Toka1"/>
        <w:rPr>
          <w:color w:val="auto"/>
        </w:rPr>
      </w:pPr>
      <w:r w:rsidRPr="00BB558E">
        <w:rPr>
          <w:color w:val="auto"/>
        </w:rPr>
        <w:t>Kriteriji odabira za M</w:t>
      </w:r>
      <w:r w:rsidR="009F4ACD" w:rsidRPr="00BB558E">
        <w:rPr>
          <w:color w:val="auto"/>
        </w:rPr>
        <w:t xml:space="preserve">jeru </w:t>
      </w:r>
      <w:r w:rsidRPr="00BB558E">
        <w:rPr>
          <w:color w:val="auto"/>
        </w:rPr>
        <w:t xml:space="preserve"> </w:t>
      </w:r>
      <w:r w:rsidR="009F4ACD" w:rsidRPr="00BB558E">
        <w:rPr>
          <w:color w:val="auto"/>
        </w:rPr>
        <w:t>A.1.</w:t>
      </w:r>
      <w:r w:rsidRPr="00BB558E">
        <w:rPr>
          <w:color w:val="auto"/>
        </w:rPr>
        <w:t xml:space="preserve">3. </w:t>
      </w:r>
      <w:r w:rsidR="009F4ACD" w:rsidRPr="00BB558E">
        <w:rPr>
          <w:color w:val="auto"/>
        </w:rPr>
        <w:t>Povećanje svijesti o nutritivnim vrijednostima ribe kod djece u vrtićima</w:t>
      </w:r>
    </w:p>
    <w:p w14:paraId="3DD2E5CD" w14:textId="77777777" w:rsidR="00BB558E" w:rsidRPr="00BB558E" w:rsidRDefault="00BB558E" w:rsidP="00BB558E"/>
    <w:tbl>
      <w:tblPr>
        <w:tblStyle w:val="Reetkatablice"/>
        <w:tblpPr w:leftFromText="180" w:rightFromText="180" w:vertAnchor="text" w:tblpY="6"/>
        <w:tblW w:w="96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546"/>
        <w:gridCol w:w="1332"/>
      </w:tblGrid>
      <w:tr w:rsidR="00C109B9" w:rsidRPr="002D0617" w14:paraId="0D168353" w14:textId="77777777" w:rsidTr="00A94AF1">
        <w:trPr>
          <w:trHeight w:val="325"/>
        </w:trPr>
        <w:tc>
          <w:tcPr>
            <w:tcW w:w="8270" w:type="dxa"/>
            <w:gridSpan w:val="2"/>
            <w:shd w:val="clear" w:color="auto" w:fill="006666"/>
          </w:tcPr>
          <w:p w14:paraId="502B5D96" w14:textId="51D5188A" w:rsidR="00C109B9" w:rsidRPr="00735795" w:rsidRDefault="00C109B9" w:rsidP="004F3AB2">
            <w:pPr>
              <w:jc w:val="both"/>
              <w:rPr>
                <w:rFonts w:eastAsiaTheme="minorEastAsia" w:cs="Times New Roman"/>
                <w:b/>
                <w:color w:val="FFFFFF" w:themeColor="background1"/>
                <w:szCs w:val="24"/>
                <w:lang w:eastAsia="hr-HR"/>
              </w:rPr>
            </w:pPr>
            <w:r w:rsidRPr="005738E0">
              <w:rPr>
                <w:rFonts w:eastAsiaTheme="minorEastAsia" w:cs="Times New Roman"/>
                <w:b/>
                <w:color w:val="FFFFFF" w:themeColor="background1"/>
                <w:szCs w:val="24"/>
                <w:lang w:eastAsia="hr-HR"/>
              </w:rPr>
              <w:t xml:space="preserve">KRITERIJI ODABIRA ZA MJERU </w:t>
            </w:r>
            <w:r w:rsidR="009F4ACD">
              <w:rPr>
                <w:rFonts w:eastAsiaTheme="minorEastAsia" w:cs="Times New Roman"/>
                <w:b/>
                <w:color w:val="FFFFFF" w:themeColor="background1"/>
                <w:szCs w:val="24"/>
                <w:lang w:eastAsia="hr-HR"/>
              </w:rPr>
              <w:t>A.1.</w:t>
            </w:r>
            <w:r w:rsidRPr="005738E0">
              <w:rPr>
                <w:rFonts w:eastAsiaTheme="minorEastAsia" w:cs="Times New Roman"/>
                <w:b/>
                <w:color w:val="FFFFFF" w:themeColor="background1"/>
                <w:szCs w:val="24"/>
                <w:lang w:eastAsia="hr-HR"/>
              </w:rPr>
              <w:t>3.</w:t>
            </w:r>
          </w:p>
        </w:tc>
        <w:tc>
          <w:tcPr>
            <w:tcW w:w="1332" w:type="dxa"/>
            <w:shd w:val="clear" w:color="auto" w:fill="006666"/>
          </w:tcPr>
          <w:p w14:paraId="2AB21684" w14:textId="77777777" w:rsidR="00C109B9" w:rsidRPr="002D0617" w:rsidRDefault="00C109B9" w:rsidP="004F3AB2">
            <w:pPr>
              <w:jc w:val="both"/>
              <w:rPr>
                <w:rFonts w:eastAsiaTheme="minorEastAsia" w:cs="Times New Roman"/>
                <w:b/>
                <w:color w:val="FFFFFF" w:themeColor="background1"/>
                <w:szCs w:val="24"/>
                <w:lang w:eastAsia="hr-HR"/>
              </w:rPr>
            </w:pPr>
            <w:r w:rsidRPr="002D0617">
              <w:rPr>
                <w:rFonts w:eastAsiaTheme="minorEastAsia" w:cs="Times New Roman"/>
                <w:b/>
                <w:color w:val="FFFFFF" w:themeColor="background1"/>
                <w:szCs w:val="24"/>
                <w:lang w:eastAsia="hr-HR"/>
              </w:rPr>
              <w:t>BODOVI</w:t>
            </w:r>
          </w:p>
        </w:tc>
      </w:tr>
      <w:tr w:rsidR="00C109B9" w:rsidRPr="002D0617" w14:paraId="6A875886" w14:textId="77777777" w:rsidTr="00A94AF1">
        <w:trPr>
          <w:trHeight w:val="669"/>
        </w:trPr>
        <w:tc>
          <w:tcPr>
            <w:tcW w:w="724" w:type="dxa"/>
            <w:shd w:val="clear" w:color="auto" w:fill="C5E1E0"/>
            <w:vAlign w:val="center"/>
          </w:tcPr>
          <w:p w14:paraId="33B8B190" w14:textId="77777777" w:rsidR="00C109B9" w:rsidRPr="002D0617" w:rsidRDefault="00C109B9" w:rsidP="004F3AB2">
            <w:pPr>
              <w:rPr>
                <w:rFonts w:cs="Times New Roman"/>
                <w:b/>
                <w:szCs w:val="24"/>
              </w:rPr>
            </w:pPr>
            <w:r w:rsidRPr="002D0617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7546" w:type="dxa"/>
            <w:shd w:val="clear" w:color="auto" w:fill="C5E1E0"/>
          </w:tcPr>
          <w:p w14:paraId="4F80B3CF" w14:textId="77777777" w:rsidR="00C109B9" w:rsidRPr="002D0617" w:rsidRDefault="00C109B9" w:rsidP="004F3AB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D0617">
              <w:rPr>
                <w:rFonts w:ascii="Times New Roman" w:hAnsi="Times New Roman" w:cs="Times New Roman"/>
                <w:b/>
                <w:color w:val="auto"/>
              </w:rPr>
              <w:t>Mjesečno povećanje</w:t>
            </w:r>
            <w:r>
              <w:rPr>
                <w:rStyle w:val="Referencafusnote"/>
                <w:rFonts w:ascii="Times New Roman" w:hAnsi="Times New Roman" w:cs="Times New Roman"/>
                <w:b/>
                <w:color w:val="auto"/>
              </w:rPr>
              <w:footnoteReference w:id="1"/>
            </w:r>
            <w:r w:rsidRPr="002D0617">
              <w:rPr>
                <w:rFonts w:ascii="Times New Roman" w:hAnsi="Times New Roman" w:cs="Times New Roman"/>
                <w:b/>
                <w:color w:val="auto"/>
              </w:rPr>
              <w:t xml:space="preserve"> broja obroka pripremanih od proizvoda ribarstva i akvakulture </w:t>
            </w:r>
          </w:p>
        </w:tc>
        <w:tc>
          <w:tcPr>
            <w:tcW w:w="1332" w:type="dxa"/>
            <w:shd w:val="clear" w:color="auto" w:fill="C5E1E0"/>
            <w:vAlign w:val="center"/>
          </w:tcPr>
          <w:p w14:paraId="47D5A77E" w14:textId="77777777" w:rsidR="00C109B9" w:rsidRPr="002D0617" w:rsidRDefault="00C109B9" w:rsidP="004F3AB2">
            <w:pPr>
              <w:jc w:val="center"/>
              <w:rPr>
                <w:rFonts w:cs="Times New Roman"/>
                <w:b/>
                <w:szCs w:val="24"/>
              </w:rPr>
            </w:pPr>
            <w:r w:rsidRPr="002D0617">
              <w:rPr>
                <w:rFonts w:cs="Times New Roman"/>
                <w:b/>
                <w:szCs w:val="24"/>
              </w:rPr>
              <w:t>Max. 15</w:t>
            </w:r>
          </w:p>
        </w:tc>
      </w:tr>
      <w:tr w:rsidR="00C109B9" w:rsidRPr="002D0617" w14:paraId="0F2A1681" w14:textId="77777777" w:rsidTr="00A94AF1">
        <w:trPr>
          <w:trHeight w:val="434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655BFF05" w14:textId="77777777" w:rsidR="00C109B9" w:rsidRPr="002D0617" w:rsidRDefault="00C109B9" w:rsidP="004F3AB2">
            <w:pPr>
              <w:rPr>
                <w:rFonts w:cs="Times New Roman"/>
                <w:szCs w:val="24"/>
              </w:rPr>
            </w:pPr>
          </w:p>
        </w:tc>
        <w:tc>
          <w:tcPr>
            <w:tcW w:w="7546" w:type="dxa"/>
          </w:tcPr>
          <w:p w14:paraId="155343B4" w14:textId="77777777" w:rsidR="00C109B9" w:rsidRPr="002D0617" w:rsidRDefault="00C109B9" w:rsidP="004F3AB2">
            <w:pPr>
              <w:jc w:val="both"/>
              <w:rPr>
                <w:rFonts w:cs="Times New Roman"/>
                <w:szCs w:val="24"/>
              </w:rPr>
            </w:pPr>
            <w:r w:rsidRPr="002D0617">
              <w:rPr>
                <w:rFonts w:cs="Times New Roman"/>
                <w:szCs w:val="24"/>
              </w:rPr>
              <w:t>&gt; 3 obroka</w:t>
            </w:r>
          </w:p>
        </w:tc>
        <w:tc>
          <w:tcPr>
            <w:tcW w:w="1332" w:type="dxa"/>
            <w:vAlign w:val="center"/>
          </w:tcPr>
          <w:p w14:paraId="3658FE8C" w14:textId="77777777" w:rsidR="00C109B9" w:rsidRPr="002D0617" w:rsidRDefault="00C109B9" w:rsidP="004F3AB2">
            <w:pPr>
              <w:jc w:val="center"/>
              <w:rPr>
                <w:rFonts w:cs="Times New Roman"/>
                <w:szCs w:val="24"/>
              </w:rPr>
            </w:pPr>
            <w:r w:rsidRPr="002D0617">
              <w:rPr>
                <w:rFonts w:cs="Times New Roman"/>
                <w:szCs w:val="24"/>
              </w:rPr>
              <w:t>15</w:t>
            </w:r>
          </w:p>
        </w:tc>
      </w:tr>
      <w:tr w:rsidR="00C109B9" w:rsidRPr="002D0617" w14:paraId="7723032B" w14:textId="77777777" w:rsidTr="00A94AF1">
        <w:trPr>
          <w:trHeight w:val="434"/>
        </w:trPr>
        <w:tc>
          <w:tcPr>
            <w:tcW w:w="724" w:type="dxa"/>
            <w:vMerge/>
            <w:shd w:val="clear" w:color="auto" w:fill="auto"/>
            <w:vAlign w:val="center"/>
          </w:tcPr>
          <w:p w14:paraId="5CAE1DF1" w14:textId="77777777" w:rsidR="00C109B9" w:rsidRPr="002D0617" w:rsidRDefault="00C109B9" w:rsidP="004F3AB2">
            <w:pPr>
              <w:rPr>
                <w:rFonts w:cs="Times New Roman"/>
                <w:szCs w:val="24"/>
              </w:rPr>
            </w:pPr>
          </w:p>
        </w:tc>
        <w:tc>
          <w:tcPr>
            <w:tcW w:w="7546" w:type="dxa"/>
          </w:tcPr>
          <w:p w14:paraId="1EBF808B" w14:textId="77777777" w:rsidR="00C109B9" w:rsidRPr="002D0617" w:rsidRDefault="00C109B9" w:rsidP="004F3AB2">
            <w:pPr>
              <w:jc w:val="both"/>
              <w:rPr>
                <w:rFonts w:cs="Times New Roman"/>
                <w:szCs w:val="24"/>
              </w:rPr>
            </w:pPr>
            <w:r w:rsidRPr="002D0617">
              <w:rPr>
                <w:rFonts w:cs="Times New Roman"/>
                <w:szCs w:val="24"/>
              </w:rPr>
              <w:t>+3 obroka</w:t>
            </w:r>
          </w:p>
        </w:tc>
        <w:tc>
          <w:tcPr>
            <w:tcW w:w="1332" w:type="dxa"/>
            <w:vAlign w:val="center"/>
          </w:tcPr>
          <w:p w14:paraId="33B30DBE" w14:textId="77777777" w:rsidR="00C109B9" w:rsidRPr="002D0617" w:rsidRDefault="00C109B9" w:rsidP="004F3AB2">
            <w:pPr>
              <w:jc w:val="center"/>
              <w:rPr>
                <w:rFonts w:cs="Times New Roman"/>
                <w:szCs w:val="24"/>
              </w:rPr>
            </w:pPr>
            <w:r w:rsidRPr="002D0617">
              <w:rPr>
                <w:rFonts w:cs="Times New Roman"/>
                <w:szCs w:val="24"/>
              </w:rPr>
              <w:t>10</w:t>
            </w:r>
          </w:p>
        </w:tc>
      </w:tr>
      <w:tr w:rsidR="00C109B9" w:rsidRPr="002D0617" w14:paraId="7B82263F" w14:textId="77777777" w:rsidTr="00A94AF1">
        <w:trPr>
          <w:trHeight w:val="434"/>
        </w:trPr>
        <w:tc>
          <w:tcPr>
            <w:tcW w:w="724" w:type="dxa"/>
            <w:vMerge/>
            <w:shd w:val="clear" w:color="auto" w:fill="auto"/>
            <w:vAlign w:val="center"/>
          </w:tcPr>
          <w:p w14:paraId="153D7DF6" w14:textId="77777777" w:rsidR="00C109B9" w:rsidRPr="002D0617" w:rsidRDefault="00C109B9" w:rsidP="004F3AB2">
            <w:pPr>
              <w:rPr>
                <w:rFonts w:cs="Times New Roman"/>
                <w:szCs w:val="24"/>
              </w:rPr>
            </w:pPr>
          </w:p>
        </w:tc>
        <w:tc>
          <w:tcPr>
            <w:tcW w:w="7546" w:type="dxa"/>
          </w:tcPr>
          <w:p w14:paraId="73160B39" w14:textId="77777777" w:rsidR="00C109B9" w:rsidRPr="002D0617" w:rsidRDefault="00C109B9" w:rsidP="004F3AB2">
            <w:pPr>
              <w:jc w:val="both"/>
              <w:rPr>
                <w:rFonts w:cs="Times New Roman"/>
                <w:szCs w:val="24"/>
              </w:rPr>
            </w:pPr>
            <w:r w:rsidRPr="002D0617">
              <w:rPr>
                <w:rFonts w:cs="Times New Roman"/>
                <w:szCs w:val="24"/>
              </w:rPr>
              <w:t>+2 obroka</w:t>
            </w:r>
          </w:p>
        </w:tc>
        <w:tc>
          <w:tcPr>
            <w:tcW w:w="1332" w:type="dxa"/>
            <w:vAlign w:val="center"/>
          </w:tcPr>
          <w:p w14:paraId="2FB98723" w14:textId="77777777" w:rsidR="00C109B9" w:rsidRPr="002D0617" w:rsidRDefault="00C109B9" w:rsidP="004F3AB2">
            <w:pPr>
              <w:jc w:val="center"/>
              <w:rPr>
                <w:rFonts w:cs="Times New Roman"/>
                <w:szCs w:val="24"/>
              </w:rPr>
            </w:pPr>
            <w:r w:rsidRPr="002D0617">
              <w:rPr>
                <w:rFonts w:cs="Times New Roman"/>
                <w:szCs w:val="24"/>
              </w:rPr>
              <w:t>5</w:t>
            </w:r>
          </w:p>
        </w:tc>
      </w:tr>
      <w:tr w:rsidR="00C109B9" w:rsidRPr="002D0617" w14:paraId="25CC94B2" w14:textId="77777777" w:rsidTr="00A94AF1">
        <w:trPr>
          <w:trHeight w:val="423"/>
        </w:trPr>
        <w:tc>
          <w:tcPr>
            <w:tcW w:w="724" w:type="dxa"/>
            <w:shd w:val="clear" w:color="auto" w:fill="C5E1E0"/>
            <w:vAlign w:val="center"/>
          </w:tcPr>
          <w:p w14:paraId="4B024B9A" w14:textId="77777777" w:rsidR="00C109B9" w:rsidRPr="002D0617" w:rsidRDefault="00C109B9" w:rsidP="004F3AB2">
            <w:pPr>
              <w:rPr>
                <w:rFonts w:cs="Times New Roman"/>
                <w:b/>
                <w:szCs w:val="24"/>
              </w:rPr>
            </w:pPr>
            <w:r w:rsidRPr="002D0617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7546" w:type="dxa"/>
            <w:shd w:val="clear" w:color="auto" w:fill="C5E1E0"/>
          </w:tcPr>
          <w:p w14:paraId="321B3195" w14:textId="77777777" w:rsidR="00C109B9" w:rsidRPr="002D0617" w:rsidRDefault="00C109B9" w:rsidP="004F3AB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D0617">
              <w:rPr>
                <w:rFonts w:ascii="Times New Roman" w:hAnsi="Times New Roman" w:cs="Times New Roman"/>
                <w:b/>
                <w:color w:val="auto"/>
              </w:rPr>
              <w:t>Tip aktivnosti</w:t>
            </w:r>
          </w:p>
        </w:tc>
        <w:tc>
          <w:tcPr>
            <w:tcW w:w="1332" w:type="dxa"/>
            <w:shd w:val="clear" w:color="auto" w:fill="C5E1E0"/>
            <w:vAlign w:val="center"/>
          </w:tcPr>
          <w:p w14:paraId="5849E46A" w14:textId="68902991" w:rsidR="00C109B9" w:rsidRPr="002D0617" w:rsidRDefault="00C109B9" w:rsidP="004F3AB2">
            <w:pPr>
              <w:jc w:val="center"/>
              <w:rPr>
                <w:rFonts w:cs="Times New Roman"/>
                <w:b/>
                <w:szCs w:val="24"/>
              </w:rPr>
            </w:pPr>
            <w:r w:rsidRPr="002D0617">
              <w:rPr>
                <w:rFonts w:cs="Times New Roman"/>
                <w:b/>
                <w:szCs w:val="24"/>
              </w:rPr>
              <w:t>Max. 2</w:t>
            </w:r>
            <w:r w:rsidR="009F4ACD">
              <w:rPr>
                <w:rFonts w:cs="Times New Roman"/>
                <w:b/>
                <w:szCs w:val="24"/>
              </w:rPr>
              <w:t>5</w:t>
            </w:r>
          </w:p>
        </w:tc>
      </w:tr>
      <w:tr w:rsidR="00C109B9" w:rsidRPr="002D0617" w14:paraId="5A7AC1E9" w14:textId="77777777" w:rsidTr="00A94AF1">
        <w:trPr>
          <w:trHeight w:val="482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34713081" w14:textId="77777777" w:rsidR="00C109B9" w:rsidRPr="002D0617" w:rsidRDefault="00C109B9" w:rsidP="004F3AB2">
            <w:pPr>
              <w:rPr>
                <w:rFonts w:cs="Times New Roman"/>
                <w:szCs w:val="24"/>
              </w:rPr>
            </w:pPr>
          </w:p>
        </w:tc>
        <w:tc>
          <w:tcPr>
            <w:tcW w:w="7546" w:type="dxa"/>
          </w:tcPr>
          <w:p w14:paraId="755E9569" w14:textId="056FC459" w:rsidR="00C109B9" w:rsidRPr="002D0617" w:rsidRDefault="00C109B9" w:rsidP="004F3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0617">
              <w:rPr>
                <w:rFonts w:ascii="Times New Roman" w:hAnsi="Times New Roman" w:cs="Times New Roman"/>
                <w:color w:val="auto"/>
              </w:rPr>
              <w:t>Opremanje kuhinja u javnim ustanovama</w:t>
            </w:r>
          </w:p>
        </w:tc>
        <w:tc>
          <w:tcPr>
            <w:tcW w:w="1332" w:type="dxa"/>
            <w:vAlign w:val="center"/>
          </w:tcPr>
          <w:p w14:paraId="4896C119" w14:textId="37B307E7" w:rsidR="00C109B9" w:rsidRPr="002D0617" w:rsidRDefault="00C109B9" w:rsidP="004F3AB2">
            <w:pPr>
              <w:jc w:val="center"/>
              <w:rPr>
                <w:rFonts w:cs="Times New Roman"/>
                <w:szCs w:val="24"/>
              </w:rPr>
            </w:pPr>
            <w:r w:rsidRPr="002D0617">
              <w:rPr>
                <w:rFonts w:cs="Times New Roman"/>
              </w:rPr>
              <w:t>1</w:t>
            </w:r>
            <w:r w:rsidR="009F4ACD">
              <w:rPr>
                <w:rFonts w:cs="Times New Roman"/>
              </w:rPr>
              <w:t>5</w:t>
            </w:r>
          </w:p>
        </w:tc>
      </w:tr>
      <w:tr w:rsidR="00C109B9" w:rsidRPr="002D0617" w14:paraId="55BB6368" w14:textId="77777777" w:rsidTr="00A94AF1">
        <w:trPr>
          <w:trHeight w:val="482"/>
        </w:trPr>
        <w:tc>
          <w:tcPr>
            <w:tcW w:w="724" w:type="dxa"/>
            <w:vMerge/>
            <w:shd w:val="clear" w:color="auto" w:fill="auto"/>
            <w:vAlign w:val="center"/>
          </w:tcPr>
          <w:p w14:paraId="326DDBB7" w14:textId="77777777" w:rsidR="00C109B9" w:rsidRPr="002D0617" w:rsidRDefault="00C109B9" w:rsidP="004F3AB2">
            <w:pPr>
              <w:rPr>
                <w:rFonts w:cs="Times New Roman"/>
                <w:szCs w:val="24"/>
              </w:rPr>
            </w:pPr>
          </w:p>
        </w:tc>
        <w:tc>
          <w:tcPr>
            <w:tcW w:w="7546" w:type="dxa"/>
          </w:tcPr>
          <w:p w14:paraId="3B92CDAD" w14:textId="2FD3AFDF" w:rsidR="00C109B9" w:rsidRPr="002D0617" w:rsidRDefault="006B1017" w:rsidP="004F3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Ulaganje u edukativne aktivnosti</w:t>
            </w:r>
          </w:p>
        </w:tc>
        <w:tc>
          <w:tcPr>
            <w:tcW w:w="1332" w:type="dxa"/>
            <w:vAlign w:val="center"/>
          </w:tcPr>
          <w:p w14:paraId="09E949A8" w14:textId="77777777" w:rsidR="00C109B9" w:rsidRPr="002D0617" w:rsidRDefault="00C109B9" w:rsidP="004F3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C109B9" w:rsidRPr="002D0617" w14:paraId="6BD1ED7F" w14:textId="77777777" w:rsidTr="00A94AF1">
        <w:trPr>
          <w:trHeight w:val="482"/>
        </w:trPr>
        <w:tc>
          <w:tcPr>
            <w:tcW w:w="724" w:type="dxa"/>
            <w:vMerge/>
            <w:shd w:val="clear" w:color="auto" w:fill="auto"/>
            <w:vAlign w:val="center"/>
          </w:tcPr>
          <w:p w14:paraId="10E18186" w14:textId="77777777" w:rsidR="00C109B9" w:rsidRPr="002D0617" w:rsidRDefault="00C109B9" w:rsidP="004F3AB2">
            <w:pPr>
              <w:rPr>
                <w:rFonts w:cs="Times New Roman"/>
                <w:szCs w:val="24"/>
              </w:rPr>
            </w:pPr>
          </w:p>
        </w:tc>
        <w:tc>
          <w:tcPr>
            <w:tcW w:w="7546" w:type="dxa"/>
          </w:tcPr>
          <w:p w14:paraId="3632A502" w14:textId="602005E7" w:rsidR="00C109B9" w:rsidRPr="00735795" w:rsidRDefault="006B1017" w:rsidP="004F3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Ulaganje u promotivne aktivnosti</w:t>
            </w:r>
          </w:p>
        </w:tc>
        <w:tc>
          <w:tcPr>
            <w:tcW w:w="1332" w:type="dxa"/>
            <w:vAlign w:val="center"/>
          </w:tcPr>
          <w:p w14:paraId="4FF10176" w14:textId="77777777" w:rsidR="00C109B9" w:rsidRDefault="00C109B9" w:rsidP="004F3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C109B9" w:rsidRPr="002D0617" w14:paraId="47CEC223" w14:textId="77777777" w:rsidTr="00A94AF1">
        <w:trPr>
          <w:trHeight w:val="423"/>
        </w:trPr>
        <w:tc>
          <w:tcPr>
            <w:tcW w:w="724" w:type="dxa"/>
            <w:shd w:val="clear" w:color="auto" w:fill="C5E1E0"/>
            <w:vAlign w:val="center"/>
          </w:tcPr>
          <w:p w14:paraId="6F9114F9" w14:textId="77777777" w:rsidR="00C109B9" w:rsidRPr="002D0617" w:rsidRDefault="00C109B9" w:rsidP="004F3AB2">
            <w:pPr>
              <w:rPr>
                <w:rFonts w:cs="Times New Roman"/>
                <w:b/>
                <w:szCs w:val="24"/>
              </w:rPr>
            </w:pPr>
            <w:r w:rsidRPr="002D0617">
              <w:rPr>
                <w:rFonts w:cs="Times New Roman"/>
                <w:b/>
                <w:szCs w:val="24"/>
              </w:rPr>
              <w:t>3.</w:t>
            </w:r>
          </w:p>
        </w:tc>
        <w:tc>
          <w:tcPr>
            <w:tcW w:w="7546" w:type="dxa"/>
            <w:shd w:val="clear" w:color="auto" w:fill="C5E1E0"/>
          </w:tcPr>
          <w:p w14:paraId="2BDE8DC4" w14:textId="77777777" w:rsidR="00C109B9" w:rsidRPr="002D0617" w:rsidRDefault="00C109B9" w:rsidP="004F3AB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D0617">
              <w:rPr>
                <w:rFonts w:ascii="Times New Roman" w:hAnsi="Times New Roman" w:cs="Times New Roman"/>
                <w:b/>
                <w:color w:val="auto"/>
              </w:rPr>
              <w:t>Projekt se provodi u JLS iz VII. ili VIII. skupine prema indeksu razvijenosti</w:t>
            </w:r>
            <w:r w:rsidRPr="002D0617">
              <w:rPr>
                <w:rStyle w:val="Referencafusnote"/>
                <w:rFonts w:ascii="Times New Roman" w:hAnsi="Times New Roman" w:cs="Times New Roman"/>
                <w:b/>
                <w:color w:val="auto"/>
              </w:rPr>
              <w:footnoteReference w:id="2"/>
            </w:r>
          </w:p>
        </w:tc>
        <w:tc>
          <w:tcPr>
            <w:tcW w:w="1332" w:type="dxa"/>
            <w:shd w:val="clear" w:color="auto" w:fill="C5E1E0"/>
            <w:vAlign w:val="center"/>
          </w:tcPr>
          <w:p w14:paraId="3123DC7F" w14:textId="77777777" w:rsidR="00C109B9" w:rsidRPr="002D0617" w:rsidRDefault="00C109B9" w:rsidP="004F3AB2">
            <w:pPr>
              <w:jc w:val="center"/>
              <w:rPr>
                <w:rFonts w:cs="Times New Roman"/>
                <w:b/>
                <w:szCs w:val="24"/>
              </w:rPr>
            </w:pPr>
            <w:r w:rsidRPr="002D0617">
              <w:rPr>
                <w:rFonts w:cs="Times New Roman"/>
                <w:b/>
                <w:szCs w:val="24"/>
              </w:rPr>
              <w:t xml:space="preserve">Max. </w:t>
            </w:r>
            <w:r>
              <w:rPr>
                <w:rFonts w:cs="Times New Roman"/>
                <w:b/>
                <w:szCs w:val="24"/>
              </w:rPr>
              <w:t>4</w:t>
            </w:r>
          </w:p>
        </w:tc>
      </w:tr>
      <w:tr w:rsidR="00C109B9" w:rsidRPr="002D0617" w14:paraId="0A052180" w14:textId="77777777" w:rsidTr="00A94AF1">
        <w:trPr>
          <w:trHeight w:val="435"/>
        </w:trPr>
        <w:tc>
          <w:tcPr>
            <w:tcW w:w="724" w:type="dxa"/>
            <w:vMerge w:val="restart"/>
            <w:vAlign w:val="center"/>
          </w:tcPr>
          <w:p w14:paraId="61FA95ED" w14:textId="77777777" w:rsidR="00C109B9" w:rsidRPr="002D0617" w:rsidRDefault="00C109B9" w:rsidP="004F3AB2">
            <w:pPr>
              <w:rPr>
                <w:rFonts w:cs="Times New Roman"/>
                <w:szCs w:val="24"/>
              </w:rPr>
            </w:pPr>
          </w:p>
        </w:tc>
        <w:tc>
          <w:tcPr>
            <w:tcW w:w="7546" w:type="dxa"/>
          </w:tcPr>
          <w:p w14:paraId="5CC1BE3C" w14:textId="77777777" w:rsidR="009F4ACD" w:rsidRPr="009F4ACD" w:rsidRDefault="009F4ACD" w:rsidP="009F4AC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F4ACD">
              <w:rPr>
                <w:rFonts w:ascii="Times New Roman" w:hAnsi="Times New Roman" w:cs="Times New Roman"/>
              </w:rPr>
              <w:t xml:space="preserve">Projekt se provodi u JLS iz V. i VI. skupine prema indeksu razvijenosti </w:t>
            </w:r>
          </w:p>
          <w:p w14:paraId="65567D70" w14:textId="0FABECB3" w:rsidR="00C109B9" w:rsidRPr="009F4ACD" w:rsidRDefault="009F4ACD" w:rsidP="009F4A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F4ACD">
              <w:rPr>
                <w:rFonts w:ascii="Times New Roman" w:hAnsi="Times New Roman" w:cs="Times New Roman"/>
              </w:rPr>
              <w:t>(Općina Lokve, Općina Fužine)</w:t>
            </w:r>
          </w:p>
        </w:tc>
        <w:tc>
          <w:tcPr>
            <w:tcW w:w="1332" w:type="dxa"/>
            <w:vAlign w:val="center"/>
          </w:tcPr>
          <w:p w14:paraId="42171172" w14:textId="77777777" w:rsidR="00C109B9" w:rsidRPr="002D0617" w:rsidRDefault="00C109B9" w:rsidP="004F3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9F4ACD" w:rsidRPr="002D0617" w14:paraId="6D7981AB" w14:textId="77777777" w:rsidTr="00A94AF1">
        <w:trPr>
          <w:trHeight w:val="479"/>
        </w:trPr>
        <w:tc>
          <w:tcPr>
            <w:tcW w:w="724" w:type="dxa"/>
            <w:vMerge/>
            <w:vAlign w:val="center"/>
          </w:tcPr>
          <w:p w14:paraId="01E2F23D" w14:textId="77777777" w:rsidR="009F4ACD" w:rsidRPr="002D0617" w:rsidRDefault="009F4ACD" w:rsidP="009F4ACD">
            <w:pPr>
              <w:rPr>
                <w:rFonts w:cs="Times New Roman"/>
                <w:szCs w:val="24"/>
              </w:rPr>
            </w:pPr>
          </w:p>
        </w:tc>
        <w:tc>
          <w:tcPr>
            <w:tcW w:w="7546" w:type="dxa"/>
            <w:vAlign w:val="center"/>
          </w:tcPr>
          <w:p w14:paraId="46BBECF4" w14:textId="77777777" w:rsidR="009F4ACD" w:rsidRPr="009F4ACD" w:rsidRDefault="009F4ACD" w:rsidP="009F4AC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F4ACD">
              <w:rPr>
                <w:rFonts w:ascii="Times New Roman" w:hAnsi="Times New Roman" w:cs="Times New Roman"/>
              </w:rPr>
              <w:t>Projekt se provodi u JLS iz VII. i VIII. skupine prema indeksu razvijenosti</w:t>
            </w:r>
          </w:p>
          <w:p w14:paraId="7A73AD41" w14:textId="3CB284D9" w:rsidR="009F4ACD" w:rsidRPr="009F4ACD" w:rsidRDefault="009F4ACD" w:rsidP="009F4A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F4ACD">
              <w:rPr>
                <w:rFonts w:ascii="Times New Roman" w:hAnsi="Times New Roman" w:cs="Times New Roman"/>
              </w:rPr>
              <w:t>(Grad</w:t>
            </w:r>
            <w:r w:rsidR="005A1A42">
              <w:rPr>
                <w:rFonts w:ascii="Times New Roman" w:hAnsi="Times New Roman" w:cs="Times New Roman"/>
              </w:rPr>
              <w:t>ovi</w:t>
            </w:r>
            <w:r w:rsidRPr="009F4ACD">
              <w:rPr>
                <w:rFonts w:ascii="Times New Roman" w:hAnsi="Times New Roman" w:cs="Times New Roman"/>
              </w:rPr>
              <w:t xml:space="preserve"> Kraljevica, Novi Vinodolski, Bakar </w:t>
            </w:r>
            <w:r w:rsidR="00835588">
              <w:rPr>
                <w:rFonts w:ascii="Times New Roman" w:hAnsi="Times New Roman" w:cs="Times New Roman"/>
              </w:rPr>
              <w:t>,</w:t>
            </w:r>
            <w:r w:rsidRPr="009F4ACD">
              <w:rPr>
                <w:rFonts w:ascii="Times New Roman" w:hAnsi="Times New Roman" w:cs="Times New Roman"/>
              </w:rPr>
              <w:t xml:space="preserve"> Crikvenica</w:t>
            </w:r>
            <w:r w:rsidR="00835588">
              <w:rPr>
                <w:rFonts w:ascii="Times New Roman" w:hAnsi="Times New Roman" w:cs="Times New Roman"/>
              </w:rPr>
              <w:t>,</w:t>
            </w:r>
            <w:r w:rsidRPr="009F4ACD">
              <w:rPr>
                <w:rFonts w:ascii="Times New Roman" w:hAnsi="Times New Roman" w:cs="Times New Roman"/>
              </w:rPr>
              <w:t xml:space="preserve"> Općina Kostrena)</w:t>
            </w:r>
          </w:p>
        </w:tc>
        <w:tc>
          <w:tcPr>
            <w:tcW w:w="1332" w:type="dxa"/>
            <w:vAlign w:val="center"/>
          </w:tcPr>
          <w:p w14:paraId="42CA7F11" w14:textId="77777777" w:rsidR="009F4ACD" w:rsidRPr="002D0617" w:rsidRDefault="009F4ACD" w:rsidP="009F4A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C109B9" w:rsidRPr="002D0617" w14:paraId="651120E0" w14:textId="77777777" w:rsidTr="00A94AF1">
        <w:trPr>
          <w:trHeight w:val="423"/>
        </w:trPr>
        <w:tc>
          <w:tcPr>
            <w:tcW w:w="724" w:type="dxa"/>
            <w:shd w:val="clear" w:color="auto" w:fill="C5E1E0"/>
            <w:vAlign w:val="center"/>
          </w:tcPr>
          <w:p w14:paraId="69707CCC" w14:textId="77777777" w:rsidR="00C109B9" w:rsidRPr="002D0617" w:rsidRDefault="00C109B9" w:rsidP="004F3AB2">
            <w:pPr>
              <w:rPr>
                <w:rFonts w:cs="Times New Roman"/>
                <w:b/>
                <w:szCs w:val="24"/>
              </w:rPr>
            </w:pPr>
            <w:r w:rsidRPr="002D0617">
              <w:rPr>
                <w:rFonts w:cs="Times New Roman"/>
                <w:b/>
                <w:szCs w:val="24"/>
              </w:rPr>
              <w:t>4.</w:t>
            </w:r>
          </w:p>
        </w:tc>
        <w:tc>
          <w:tcPr>
            <w:tcW w:w="7546" w:type="dxa"/>
            <w:shd w:val="clear" w:color="auto" w:fill="C5E1E0"/>
          </w:tcPr>
          <w:p w14:paraId="1B708BBB" w14:textId="77777777" w:rsidR="00C109B9" w:rsidRPr="002D0617" w:rsidRDefault="00C109B9" w:rsidP="004F3AB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D0617">
              <w:rPr>
                <w:rFonts w:ascii="Times New Roman" w:hAnsi="Times New Roman" w:cs="Times New Roman"/>
                <w:b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</w:rPr>
              <w:t>doprinosi očuvanju okoliša i ekološkoj održivosti</w:t>
            </w:r>
            <w:r w:rsidRPr="002D0617">
              <w:rPr>
                <w:rStyle w:val="Referencafusnote"/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2D0617">
              <w:rPr>
                <w:rStyle w:val="Referencafusnote"/>
                <w:rFonts w:ascii="Times New Roman" w:hAnsi="Times New Roman" w:cs="Times New Roman"/>
                <w:b/>
                <w:color w:val="auto"/>
              </w:rPr>
              <w:footnoteReference w:id="3"/>
            </w:r>
          </w:p>
        </w:tc>
        <w:tc>
          <w:tcPr>
            <w:tcW w:w="1332" w:type="dxa"/>
            <w:shd w:val="clear" w:color="auto" w:fill="C5E1E0"/>
            <w:vAlign w:val="center"/>
          </w:tcPr>
          <w:p w14:paraId="5F9B54CD" w14:textId="77777777" w:rsidR="00C109B9" w:rsidRPr="002D0617" w:rsidRDefault="00C109B9" w:rsidP="004F3AB2">
            <w:pPr>
              <w:jc w:val="center"/>
              <w:rPr>
                <w:rFonts w:cs="Times New Roman"/>
                <w:b/>
                <w:szCs w:val="24"/>
              </w:rPr>
            </w:pPr>
            <w:r w:rsidRPr="002D0617">
              <w:rPr>
                <w:rFonts w:cs="Times New Roman"/>
                <w:b/>
                <w:szCs w:val="24"/>
              </w:rPr>
              <w:t>10</w:t>
            </w:r>
          </w:p>
        </w:tc>
      </w:tr>
      <w:tr w:rsidR="00C109B9" w:rsidRPr="002D0617" w14:paraId="1DE957C1" w14:textId="77777777" w:rsidTr="00A94AF1">
        <w:trPr>
          <w:trHeight w:val="443"/>
        </w:trPr>
        <w:tc>
          <w:tcPr>
            <w:tcW w:w="8270" w:type="dxa"/>
            <w:gridSpan w:val="2"/>
            <w:shd w:val="clear" w:color="auto" w:fill="006666"/>
          </w:tcPr>
          <w:p w14:paraId="5D271A7F" w14:textId="77777777" w:rsidR="00C109B9" w:rsidRPr="002D0617" w:rsidRDefault="00C109B9" w:rsidP="004F3AB2">
            <w:pPr>
              <w:jc w:val="both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2D0617">
              <w:rPr>
                <w:rFonts w:cs="Times New Roman"/>
                <w:b/>
                <w:color w:val="FFFFFF" w:themeColor="background1"/>
                <w:szCs w:val="24"/>
              </w:rPr>
              <w:t>MAKSIMALNI BROJ BODOVA</w:t>
            </w:r>
          </w:p>
        </w:tc>
        <w:tc>
          <w:tcPr>
            <w:tcW w:w="1332" w:type="dxa"/>
            <w:shd w:val="clear" w:color="auto" w:fill="006666"/>
            <w:vAlign w:val="center"/>
          </w:tcPr>
          <w:p w14:paraId="40307445" w14:textId="2463C577" w:rsidR="00C109B9" w:rsidRPr="00735795" w:rsidRDefault="00C109B9" w:rsidP="004F3AB2">
            <w:pPr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Cs w:val="24"/>
              </w:rPr>
              <w:t>5</w:t>
            </w:r>
            <w:r w:rsidR="009F4ACD">
              <w:rPr>
                <w:rFonts w:cs="Times New Roman"/>
                <w:b/>
                <w:color w:val="FFFFFF" w:themeColor="background1"/>
                <w:szCs w:val="24"/>
              </w:rPr>
              <w:t>4</w:t>
            </w:r>
          </w:p>
        </w:tc>
      </w:tr>
    </w:tbl>
    <w:p w14:paraId="1BD8550B" w14:textId="77777777" w:rsidR="00C109B9" w:rsidRDefault="00C109B9" w:rsidP="00C109B9">
      <w:pPr>
        <w:jc w:val="both"/>
        <w:rPr>
          <w:rFonts w:cstheme="minorHAnsi"/>
        </w:rPr>
      </w:pPr>
    </w:p>
    <w:p w14:paraId="554336E0" w14:textId="77777777" w:rsidR="001268A6" w:rsidRDefault="001268A6"/>
    <w:sectPr w:rsidR="001268A6" w:rsidSect="00BB558E">
      <w:headerReference w:type="default" r:id="rId10"/>
      <w:footerReference w:type="default" r:id="rId11"/>
      <w:pgSz w:w="11906" w:h="16838"/>
      <w:pgMar w:top="41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AA399" w14:textId="77777777" w:rsidR="00F565A1" w:rsidRDefault="00F565A1" w:rsidP="00C109B9">
      <w:pPr>
        <w:spacing w:after="0" w:line="240" w:lineRule="auto"/>
      </w:pPr>
      <w:r>
        <w:separator/>
      </w:r>
    </w:p>
  </w:endnote>
  <w:endnote w:type="continuationSeparator" w:id="0">
    <w:p w14:paraId="4293980A" w14:textId="77777777" w:rsidR="00F565A1" w:rsidRDefault="00F565A1" w:rsidP="00C1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96B0D" w14:textId="77777777" w:rsidR="00933D5F" w:rsidRPr="00933D5F" w:rsidRDefault="00933D5F" w:rsidP="00933D5F">
    <w:pPr>
      <w:pStyle w:val="Podnoje"/>
    </w:pPr>
    <w:r w:rsidRPr="00933D5F">
      <w:t>Verzija: 2.0.</w:t>
    </w:r>
  </w:p>
  <w:p w14:paraId="57F1D8F4" w14:textId="77777777" w:rsidR="00933D5F" w:rsidRDefault="00933D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82E41" w14:textId="77777777" w:rsidR="00F565A1" w:rsidRDefault="00F565A1" w:rsidP="00C109B9">
      <w:pPr>
        <w:spacing w:after="0" w:line="240" w:lineRule="auto"/>
      </w:pPr>
      <w:r>
        <w:separator/>
      </w:r>
    </w:p>
  </w:footnote>
  <w:footnote w:type="continuationSeparator" w:id="0">
    <w:p w14:paraId="3F8E913A" w14:textId="77777777" w:rsidR="00F565A1" w:rsidRDefault="00F565A1" w:rsidP="00C109B9">
      <w:pPr>
        <w:spacing w:after="0" w:line="240" w:lineRule="auto"/>
      </w:pPr>
      <w:r>
        <w:continuationSeparator/>
      </w:r>
    </w:p>
  </w:footnote>
  <w:footnote w:id="1">
    <w:p w14:paraId="4D0510AA" w14:textId="6F8774E1" w:rsidR="00C109B9" w:rsidRDefault="00C109B9" w:rsidP="00533D38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 w:rsidR="00CF1FE3">
        <w:t xml:space="preserve">Provjeriti da li je </w:t>
      </w:r>
      <w:r w:rsidR="00707B45">
        <w:t xml:space="preserve">Nositelj projekta </w:t>
      </w:r>
      <w:r w:rsidR="00CF1FE3">
        <w:t xml:space="preserve">u </w:t>
      </w:r>
      <w:r w:rsidR="00707B45">
        <w:t>obrazloženj</w:t>
      </w:r>
      <w:r w:rsidR="00CF1FE3">
        <w:t>u u točki 3.5. Zahtjeva za potporu</w:t>
      </w:r>
      <w:r w:rsidR="00707B45">
        <w:t xml:space="preserve"> </w:t>
      </w:r>
      <w:r w:rsidR="00CF1FE3">
        <w:t xml:space="preserve">objasnio </w:t>
      </w:r>
      <w:r w:rsidR="00707B45">
        <w:t>koje obroke planira pripremati od proizvoda ribarstva i akvakulture</w:t>
      </w:r>
      <w:r w:rsidR="00CF1FE3">
        <w:t xml:space="preserve"> i na koji će način povećati broj obroka</w:t>
      </w:r>
      <w:r w:rsidR="00707B45">
        <w:t xml:space="preserve"> </w:t>
      </w:r>
      <w:r w:rsidR="00533D38">
        <w:t xml:space="preserve"> </w:t>
      </w:r>
    </w:p>
  </w:footnote>
  <w:footnote w:id="2">
    <w:p w14:paraId="565D2E76" w14:textId="77777777" w:rsidR="00C109B9" w:rsidRPr="002D0617" w:rsidRDefault="00C109B9" w:rsidP="00C109B9">
      <w:pPr>
        <w:pStyle w:val="Tekstfusnote"/>
        <w:jc w:val="both"/>
        <w:rPr>
          <w:rFonts w:cstheme="minorHAnsi"/>
        </w:rPr>
      </w:pPr>
      <w:r w:rsidRPr="002D0617">
        <w:rPr>
          <w:rStyle w:val="Referencafusnote"/>
          <w:rFonts w:cstheme="minorHAnsi"/>
        </w:rPr>
        <w:footnoteRef/>
      </w:r>
      <w:r w:rsidRPr="002D0617">
        <w:rPr>
          <w:rFonts w:cstheme="minorHAnsi"/>
        </w:rPr>
        <w:t xml:space="preserve"> Sukladno Odluci o razvrstavanju jedinica lokalne i područne (regionalne) samouprave prema stupnju razvijenosti (NN 132/2017)</w:t>
      </w:r>
    </w:p>
  </w:footnote>
  <w:footnote w:id="3">
    <w:p w14:paraId="4FCC4380" w14:textId="5E91EF27" w:rsidR="00C109B9" w:rsidRPr="005738E0" w:rsidRDefault="00C109B9" w:rsidP="00C109B9">
      <w:pPr>
        <w:pStyle w:val="Tekstfusnote"/>
        <w:jc w:val="both"/>
        <w:rPr>
          <w:rFonts w:cstheme="minorHAnsi"/>
        </w:rPr>
      </w:pPr>
      <w:r w:rsidRPr="002D0617">
        <w:rPr>
          <w:rStyle w:val="Referencafusnote"/>
          <w:rFonts w:cstheme="minorHAnsi"/>
        </w:rPr>
        <w:footnoteRef/>
      </w:r>
      <w:r w:rsidRPr="002D0617">
        <w:rPr>
          <w:rFonts w:cstheme="minorHAnsi"/>
        </w:rPr>
        <w:t xml:space="preserve"> </w:t>
      </w:r>
      <w:r w:rsidR="00CF1FE3">
        <w:rPr>
          <w:rFonts w:cs="Times New Roman"/>
        </w:rPr>
        <w:t xml:space="preserve">Provjeriti da li je Nositelj projekta u </w:t>
      </w:r>
      <w:r w:rsidRPr="002D0617">
        <w:rPr>
          <w:rFonts w:cs="Times New Roman"/>
        </w:rPr>
        <w:t>obrazloženj</w:t>
      </w:r>
      <w:r w:rsidR="00CF1FE3">
        <w:rPr>
          <w:rFonts w:cs="Times New Roman"/>
        </w:rPr>
        <w:t>u u točki 3.5. Zahtjeva za potporu objasnio</w:t>
      </w:r>
      <w:r w:rsidRPr="002D0617">
        <w:rPr>
          <w:rFonts w:cs="Times New Roman"/>
        </w:rPr>
        <w:t xml:space="preserve"> na koji način ulaganje </w:t>
      </w:r>
      <w:r>
        <w:rPr>
          <w:rFonts w:cs="Times New Roman"/>
        </w:rPr>
        <w:t xml:space="preserve">doprinosi očuvanju okoliša i ekološkoj održivosti, npr. </w:t>
      </w:r>
      <w:r w:rsidRPr="004D6A61">
        <w:t>ulaganje u zelenu, energetski učinkovitu infrastrukturu, opremanje opremom visoke energetske učinkovitosti, korištenje opreme i procesa koji će doprinijeti smanjenju potrošnje energije, emisije stakleničkih plinova i smanjenju korištenja neobnovljivih resursa.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EC215" w14:textId="655EE1BD" w:rsidR="009D7A4A" w:rsidRPr="009D7A4A" w:rsidRDefault="00A94AF1" w:rsidP="00BB558E">
    <w:pPr>
      <w:pStyle w:val="Zaglavlje"/>
      <w:spacing w:after="240"/>
      <w:jc w:val="center"/>
    </w:pPr>
    <w:r>
      <w:rPr>
        <w:rFonts w:ascii="Calibri" w:eastAsia="Calibri" w:hAnsi="Calibri"/>
        <w:noProof/>
        <w:sz w:val="18"/>
        <w:szCs w:val="18"/>
      </w:rPr>
      <w:drawing>
        <wp:inline distT="0" distB="0" distL="0" distR="0" wp14:anchorId="25AA954B" wp14:editId="1147EC81">
          <wp:extent cx="5429250" cy="990600"/>
          <wp:effectExtent l="0" t="0" r="0" b="0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unera OBRA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04364"/>
    <w:multiLevelType w:val="multilevel"/>
    <w:tmpl w:val="25D6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B9"/>
    <w:rsid w:val="00041F0A"/>
    <w:rsid w:val="000923BF"/>
    <w:rsid w:val="001268A6"/>
    <w:rsid w:val="0017475B"/>
    <w:rsid w:val="001852D0"/>
    <w:rsid w:val="001E2AE0"/>
    <w:rsid w:val="00203A73"/>
    <w:rsid w:val="00310F5C"/>
    <w:rsid w:val="00433F86"/>
    <w:rsid w:val="004A1718"/>
    <w:rsid w:val="004F017E"/>
    <w:rsid w:val="00533D38"/>
    <w:rsid w:val="005A1A42"/>
    <w:rsid w:val="005F7CD4"/>
    <w:rsid w:val="0062151B"/>
    <w:rsid w:val="006A44A3"/>
    <w:rsid w:val="006B1017"/>
    <w:rsid w:val="006E26C4"/>
    <w:rsid w:val="00707B45"/>
    <w:rsid w:val="00736512"/>
    <w:rsid w:val="00791E40"/>
    <w:rsid w:val="00835588"/>
    <w:rsid w:val="00845A52"/>
    <w:rsid w:val="00871CF4"/>
    <w:rsid w:val="00933D5F"/>
    <w:rsid w:val="009D7A4A"/>
    <w:rsid w:val="009F4ACD"/>
    <w:rsid w:val="00A94AF1"/>
    <w:rsid w:val="00B36617"/>
    <w:rsid w:val="00BB558E"/>
    <w:rsid w:val="00BE154C"/>
    <w:rsid w:val="00C109B9"/>
    <w:rsid w:val="00CC55C9"/>
    <w:rsid w:val="00CF1FE3"/>
    <w:rsid w:val="00D0153A"/>
    <w:rsid w:val="00E40903"/>
    <w:rsid w:val="00F05A9A"/>
    <w:rsid w:val="00F52264"/>
    <w:rsid w:val="00F5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1BF8C"/>
  <w15:chartTrackingRefBased/>
  <w15:docId w15:val="{6AD71DD8-9A41-46C5-B643-862ED511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9B9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10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unhideWhenUsed/>
    <w:rsid w:val="00C109B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C109B9"/>
    <w:rPr>
      <w:rFonts w:ascii="Times New Roman" w:hAnsi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rsid w:val="00C109B9"/>
    <w:rPr>
      <w:vertAlign w:val="superscript"/>
    </w:rPr>
  </w:style>
  <w:style w:type="table" w:styleId="Reetkatablice">
    <w:name w:val="Table Grid"/>
    <w:basedOn w:val="Obinatablica"/>
    <w:uiPriority w:val="39"/>
    <w:rsid w:val="00C1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3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3D3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D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7A4A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9D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7A4A"/>
    <w:rPr>
      <w:rFonts w:ascii="Times New Roman" w:hAnsi="Times New Roman"/>
      <w:sz w:val="24"/>
    </w:rPr>
  </w:style>
  <w:style w:type="paragraph" w:customStyle="1" w:styleId="Toka1">
    <w:name w:val="Točka 1"/>
    <w:basedOn w:val="Odlomakpopisa"/>
    <w:next w:val="Normal"/>
    <w:link w:val="Toka1Char"/>
    <w:autoRedefine/>
    <w:rsid w:val="00BB558E"/>
    <w:pPr>
      <w:spacing w:before="240"/>
      <w:ind w:left="0"/>
      <w:jc w:val="center"/>
    </w:pPr>
    <w:rPr>
      <w:rFonts w:asciiTheme="minorHAnsi" w:hAnsiTheme="minorHAnsi"/>
      <w:b/>
      <w:color w:val="008080"/>
    </w:rPr>
  </w:style>
  <w:style w:type="character" w:customStyle="1" w:styleId="Toka1Char">
    <w:name w:val="Točka 1 Char"/>
    <w:basedOn w:val="Zadanifontodlomka"/>
    <w:link w:val="Toka1"/>
    <w:rsid w:val="00BB558E"/>
    <w:rPr>
      <w:b/>
      <w:color w:val="008080"/>
      <w:sz w:val="24"/>
    </w:rPr>
  </w:style>
  <w:style w:type="paragraph" w:styleId="Odlomakpopisa">
    <w:name w:val="List Paragraph"/>
    <w:basedOn w:val="Normal"/>
    <w:uiPriority w:val="34"/>
    <w:qFormat/>
    <w:rsid w:val="009D7A4A"/>
    <w:pPr>
      <w:ind w:left="720"/>
      <w:contextualSpacing/>
    </w:pPr>
  </w:style>
  <w:style w:type="paragraph" w:customStyle="1" w:styleId="Odlomakpopisa1">
    <w:name w:val="Odlomak popisa1"/>
    <w:basedOn w:val="Normal"/>
    <w:qFormat/>
    <w:rsid w:val="009F4ACD"/>
    <w:pPr>
      <w:spacing w:after="0" w:line="240" w:lineRule="auto"/>
      <w:ind w:left="720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9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E3D69445CB744B315D1E1C208B7D5" ma:contentTypeVersion="8" ma:contentTypeDescription="Create a new document." ma:contentTypeScope="" ma:versionID="b946677e76a90a9a9495c1f8bfa952a1">
  <xsd:schema xmlns:xsd="http://www.w3.org/2001/XMLSchema" xmlns:xs="http://www.w3.org/2001/XMLSchema" xmlns:p="http://schemas.microsoft.com/office/2006/metadata/properties" xmlns:ns2="f2c25d4b-4d24-4099-accb-1c033e534c0f" targetNamespace="http://schemas.microsoft.com/office/2006/metadata/properties" ma:root="true" ma:fieldsID="9869e264467e5c7cd6743acd9d1c094b" ns2:_="">
    <xsd:import namespace="f2c25d4b-4d24-4099-accb-1c033e534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25d4b-4d24-4099-accb-1c033e534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0DEB7-BD25-4BFD-9200-A89A1EFAE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25d4b-4d24-4099-accb-1c033e534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27622-B946-4F54-8C98-2CD309F8D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F0017-9BE0-415B-B667-D2D98558FA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Lerga</dc:creator>
  <cp:keywords/>
  <dc:description/>
  <cp:lastModifiedBy>LAGUR</cp:lastModifiedBy>
  <cp:revision>9</cp:revision>
  <dcterms:created xsi:type="dcterms:W3CDTF">2020-07-01T09:37:00Z</dcterms:created>
  <dcterms:modified xsi:type="dcterms:W3CDTF">2020-08-03T08:00:00Z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0x010100F25E3D69445CB744B315D1E1C208B7D5</vt:lpwstr>
  </property>
</Properties>
</file>